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BB29" w14:textId="77777777" w:rsidR="00423BCD" w:rsidRDefault="00423BCD" w:rsidP="00E70EFC">
      <w:pPr>
        <w:jc w:val="center"/>
      </w:pPr>
      <w:r>
        <w:t>Evolution and Adaptation</w:t>
      </w:r>
    </w:p>
    <w:p w14:paraId="08F70125" w14:textId="77777777" w:rsidR="00006C52" w:rsidRPr="00E70EFC" w:rsidRDefault="00423BCD" w:rsidP="00423BCD">
      <w:pPr>
        <w:pStyle w:val="ListParagraph"/>
        <w:numPr>
          <w:ilvl w:val="0"/>
          <w:numId w:val="1"/>
        </w:numPr>
        <w:rPr>
          <w:color w:val="0000FF"/>
        </w:rPr>
      </w:pPr>
      <w:r w:rsidRPr="00E70EFC">
        <w:rPr>
          <w:color w:val="0000FF"/>
        </w:rPr>
        <w:t>Adaptation to environmental changes</w:t>
      </w:r>
    </w:p>
    <w:p w14:paraId="06F395A1" w14:textId="0A375F7C" w:rsidR="00006C52" w:rsidRDefault="00006C52" w:rsidP="00006C52">
      <w:pPr>
        <w:pStyle w:val="ListParagraph"/>
        <w:numPr>
          <w:ilvl w:val="1"/>
          <w:numId w:val="1"/>
        </w:numPr>
      </w:pPr>
      <w:r>
        <w:t>Phillips &amp; Hickey 2010. Genotyp</w:t>
      </w:r>
      <w:r w:rsidR="00AE1D34">
        <w:t>e</w:t>
      </w:r>
      <w:r>
        <w:t>-dependent recovery from acute exposure to heavy metal in freshwater clam</w:t>
      </w:r>
    </w:p>
    <w:p w14:paraId="49BFE2E8" w14:textId="77777777" w:rsidR="00006C52" w:rsidRDefault="00006C52" w:rsidP="00006C52">
      <w:pPr>
        <w:pStyle w:val="ListParagraph"/>
        <w:numPr>
          <w:ilvl w:val="2"/>
          <w:numId w:val="1"/>
        </w:numPr>
      </w:pPr>
      <w:r>
        <w:t xml:space="preserve">New Zealand </w:t>
      </w:r>
      <w:proofErr w:type="spellStart"/>
      <w:r>
        <w:t>fw</w:t>
      </w:r>
      <w:proofErr w:type="spellEnd"/>
      <w:r>
        <w:t xml:space="preserve"> clam </w:t>
      </w:r>
      <w:proofErr w:type="spellStart"/>
      <w:r>
        <w:rPr>
          <w:i/>
        </w:rPr>
        <w:t>Sphaerturn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novaezelandiae</w:t>
      </w:r>
      <w:proofErr w:type="spellEnd"/>
      <w:r>
        <w:t xml:space="preserve"> – no larval stage, live young</w:t>
      </w:r>
    </w:p>
    <w:p w14:paraId="6170B891" w14:textId="77777777" w:rsidR="00006C52" w:rsidRDefault="00006C52" w:rsidP="00006C52">
      <w:pPr>
        <w:pStyle w:val="ListParagraph"/>
        <w:numPr>
          <w:ilvl w:val="2"/>
          <w:numId w:val="1"/>
        </w:numPr>
      </w:pPr>
      <w:r>
        <w:t>Exposed to Zn for 96 h: fitness measured by reburial into sediment</w:t>
      </w:r>
    </w:p>
    <w:p w14:paraId="3C658E28" w14:textId="77777777" w:rsidR="00006C52" w:rsidRDefault="00006C52" w:rsidP="00006C52">
      <w:pPr>
        <w:pStyle w:val="ListParagraph"/>
        <w:numPr>
          <w:ilvl w:val="2"/>
          <w:numId w:val="1"/>
        </w:numPr>
      </w:pPr>
      <w:proofErr w:type="spellStart"/>
      <w:r>
        <w:t>Allozyme</w:t>
      </w:r>
      <w:proofErr w:type="spellEnd"/>
      <w:r>
        <w:t xml:space="preserve"> electrophoresis on whole body tissue for genotyping</w:t>
      </w:r>
    </w:p>
    <w:p w14:paraId="1F0B7B8F" w14:textId="77777777" w:rsidR="00006C52" w:rsidRDefault="00006C52" w:rsidP="00006C52">
      <w:pPr>
        <w:pStyle w:val="ListParagraph"/>
        <w:numPr>
          <w:ilvl w:val="2"/>
          <w:numId w:val="1"/>
        </w:numPr>
      </w:pPr>
      <w:r>
        <w:t>Significant effect of treatment on mortality – no contribution from genotype</w:t>
      </w:r>
    </w:p>
    <w:p w14:paraId="168FED6D" w14:textId="77777777" w:rsidR="00423BCD" w:rsidRDefault="00006C52" w:rsidP="00006C52">
      <w:pPr>
        <w:pStyle w:val="ListParagraph"/>
        <w:numPr>
          <w:ilvl w:val="2"/>
          <w:numId w:val="1"/>
        </w:numPr>
      </w:pPr>
      <w:r>
        <w:t>Genotype influences recovery rate</w:t>
      </w:r>
    </w:p>
    <w:p w14:paraId="2A942539" w14:textId="77777777" w:rsidR="005C4691" w:rsidRDefault="005C4691" w:rsidP="005C4691">
      <w:pPr>
        <w:pStyle w:val="ListParagraph"/>
        <w:numPr>
          <w:ilvl w:val="1"/>
          <w:numId w:val="1"/>
        </w:numPr>
      </w:pPr>
      <w:proofErr w:type="spellStart"/>
      <w:r>
        <w:t>Aldenhoven</w:t>
      </w:r>
      <w:proofErr w:type="spellEnd"/>
      <w:r>
        <w:t xml:space="preserve"> et al. 2010. </w:t>
      </w:r>
      <w:proofErr w:type="spellStart"/>
      <w:r>
        <w:t>Phylogeography</w:t>
      </w:r>
      <w:proofErr w:type="spellEnd"/>
      <w:r>
        <w:t xml:space="preserve"> of 9 spine sticklebacks in N. America: glacial </w:t>
      </w:r>
      <w:proofErr w:type="spellStart"/>
      <w:r>
        <w:t>refugia</w:t>
      </w:r>
      <w:proofErr w:type="spellEnd"/>
      <w:r>
        <w:t xml:space="preserve"> and the origins of adaptive traits</w:t>
      </w:r>
    </w:p>
    <w:p w14:paraId="1064BF25" w14:textId="77777777" w:rsidR="005C4691" w:rsidRDefault="005C4691" w:rsidP="005C4691">
      <w:pPr>
        <w:pStyle w:val="ListParagraph"/>
        <w:numPr>
          <w:ilvl w:val="2"/>
          <w:numId w:val="1"/>
        </w:numPr>
      </w:pPr>
      <w:r>
        <w:t>23 sites in north am</w:t>
      </w:r>
      <w:proofErr w:type="gramStart"/>
      <w:r>
        <w:t>.,</w:t>
      </w:r>
      <w:proofErr w:type="gramEnd"/>
      <w:r>
        <w:t xml:space="preserve"> 9 in Eurasia</w:t>
      </w:r>
    </w:p>
    <w:p w14:paraId="0405B434" w14:textId="77777777" w:rsidR="005C4691" w:rsidRDefault="005C4691" w:rsidP="005C4691">
      <w:pPr>
        <w:pStyle w:val="ListParagraph"/>
        <w:numPr>
          <w:ilvl w:val="2"/>
          <w:numId w:val="1"/>
        </w:numPr>
      </w:pPr>
      <w:proofErr w:type="spellStart"/>
      <w:proofErr w:type="gramStart"/>
      <w:r>
        <w:t>mtDNA</w:t>
      </w:r>
      <w:proofErr w:type="spellEnd"/>
      <w:proofErr w:type="gramEnd"/>
      <w:r>
        <w:t xml:space="preserve"> and </w:t>
      </w:r>
      <w:proofErr w:type="spellStart"/>
      <w:r>
        <w:t>microsat</w:t>
      </w:r>
      <w:proofErr w:type="spellEnd"/>
      <w:r>
        <w:t xml:space="preserve"> markers</w:t>
      </w:r>
    </w:p>
    <w:p w14:paraId="69DEE67C" w14:textId="77777777" w:rsidR="005C4691" w:rsidRDefault="005C4691" w:rsidP="005C4691">
      <w:pPr>
        <w:pStyle w:val="ListParagraph"/>
        <w:numPr>
          <w:ilvl w:val="2"/>
          <w:numId w:val="1"/>
        </w:numPr>
      </w:pPr>
      <w:proofErr w:type="spellStart"/>
      <w:r>
        <w:t>N.Am</w:t>
      </w:r>
      <w:proofErr w:type="spellEnd"/>
      <w:r>
        <w:t xml:space="preserve">. </w:t>
      </w:r>
      <w:proofErr w:type="gramStart"/>
      <w:r>
        <w:t>sticklebacks</w:t>
      </w:r>
      <w:proofErr w:type="gramEnd"/>
      <w:r>
        <w:t xml:space="preserve"> survived Wisconsin glaciation in at least 3 </w:t>
      </w:r>
      <w:proofErr w:type="spellStart"/>
      <w:r>
        <w:t>refugia</w:t>
      </w:r>
      <w:proofErr w:type="spellEnd"/>
    </w:p>
    <w:p w14:paraId="273D1AB6" w14:textId="77777777" w:rsidR="005C4691" w:rsidRDefault="005C4691" w:rsidP="005C4691">
      <w:pPr>
        <w:pStyle w:val="ListParagraph"/>
        <w:numPr>
          <w:ilvl w:val="2"/>
          <w:numId w:val="1"/>
        </w:numPr>
      </w:pPr>
      <w:r>
        <w:t>Major lineages emerged during Pleistocene – major clades in place before WI glaciation</w:t>
      </w:r>
    </w:p>
    <w:p w14:paraId="6E366EAA" w14:textId="77777777" w:rsidR="005C4691" w:rsidRDefault="005C4691" w:rsidP="005C4691">
      <w:pPr>
        <w:pStyle w:val="ListParagraph"/>
        <w:numPr>
          <w:ilvl w:val="2"/>
          <w:numId w:val="1"/>
        </w:numPr>
      </w:pPr>
      <w:r>
        <w:t xml:space="preserve">Morphological adaptive traits not associated with specific </w:t>
      </w:r>
      <w:proofErr w:type="spellStart"/>
      <w:r>
        <w:t>refugia</w:t>
      </w:r>
      <w:proofErr w:type="spellEnd"/>
      <w:r>
        <w:t xml:space="preserve"> – emerged multiple times independently</w:t>
      </w:r>
    </w:p>
    <w:p w14:paraId="39405297" w14:textId="77777777" w:rsidR="00E561E5" w:rsidRDefault="00E561E5" w:rsidP="00E561E5">
      <w:pPr>
        <w:pStyle w:val="ListParagraph"/>
        <w:numPr>
          <w:ilvl w:val="1"/>
          <w:numId w:val="1"/>
        </w:numPr>
      </w:pPr>
      <w:proofErr w:type="spellStart"/>
      <w:r w:rsidRPr="0021746E">
        <w:rPr>
          <w:highlight w:val="cyan"/>
        </w:rPr>
        <w:t>Visser</w:t>
      </w:r>
      <w:proofErr w:type="spellEnd"/>
      <w:r w:rsidRPr="0021746E">
        <w:rPr>
          <w:highlight w:val="cyan"/>
        </w:rPr>
        <w:t xml:space="preserve"> 2008</w:t>
      </w:r>
      <w:r>
        <w:t xml:space="preserve"> (review). Keeping up with a warming world; assessing the rate of adaptation to climate change</w:t>
      </w:r>
    </w:p>
    <w:p w14:paraId="73AD34CF" w14:textId="77777777" w:rsidR="00E561E5" w:rsidRDefault="00E561E5" w:rsidP="00E561E5">
      <w:pPr>
        <w:pStyle w:val="ListParagraph"/>
        <w:numPr>
          <w:ilvl w:val="2"/>
          <w:numId w:val="1"/>
        </w:numPr>
      </w:pPr>
      <w:r>
        <w:t>Best-recorded climate-induced shifts: phenology &amp; range shifts</w:t>
      </w:r>
    </w:p>
    <w:p w14:paraId="56CFCDC0" w14:textId="77777777" w:rsidR="00E561E5" w:rsidRDefault="00E561E5" w:rsidP="00E561E5">
      <w:pPr>
        <w:pStyle w:val="ListParagraph"/>
        <w:numPr>
          <w:ilvl w:val="2"/>
          <w:numId w:val="1"/>
        </w:numPr>
      </w:pPr>
      <w:r>
        <w:t>Others: changes in body size and strength of interspecific competition</w:t>
      </w:r>
    </w:p>
    <w:p w14:paraId="7D1535F5" w14:textId="77777777" w:rsidR="00E561E5" w:rsidRDefault="00E561E5" w:rsidP="00E561E5">
      <w:pPr>
        <w:pStyle w:val="ListParagraph"/>
        <w:numPr>
          <w:ilvl w:val="2"/>
          <w:numId w:val="1"/>
        </w:numPr>
      </w:pPr>
      <w:r>
        <w:t>Adaptation: shift in distribution of phenotypes/year</w:t>
      </w:r>
    </w:p>
    <w:p w14:paraId="31C3F7D5" w14:textId="77777777" w:rsidR="00E561E5" w:rsidRDefault="00E561E5" w:rsidP="00E561E5">
      <w:pPr>
        <w:pStyle w:val="ListParagraph"/>
        <w:numPr>
          <w:ilvl w:val="3"/>
          <w:numId w:val="1"/>
        </w:numPr>
      </w:pPr>
      <w:r>
        <w:t>Caused by change in genotype (microevolution)</w:t>
      </w:r>
    </w:p>
    <w:p w14:paraId="46077BB9" w14:textId="77777777" w:rsidR="00E561E5" w:rsidRDefault="00E561E5" w:rsidP="00E561E5">
      <w:pPr>
        <w:pStyle w:val="ListParagraph"/>
        <w:numPr>
          <w:ilvl w:val="3"/>
          <w:numId w:val="1"/>
        </w:numPr>
      </w:pPr>
      <w:r>
        <w:t>Or phenotypic plasticity</w:t>
      </w:r>
    </w:p>
    <w:p w14:paraId="28223DC7" w14:textId="77777777" w:rsidR="00E561E5" w:rsidRDefault="00E561E5" w:rsidP="00E561E5">
      <w:pPr>
        <w:pStyle w:val="ListParagraph"/>
        <w:numPr>
          <w:ilvl w:val="2"/>
          <w:numId w:val="1"/>
        </w:numPr>
      </w:pPr>
      <w:r>
        <w:t xml:space="preserve">Interpretation of shifting phenotypes: disruption or adaptation </w:t>
      </w:r>
    </w:p>
    <w:p w14:paraId="44A8BF67" w14:textId="027B9CFD" w:rsidR="00E561E5" w:rsidRDefault="00E561E5" w:rsidP="00E561E5">
      <w:pPr>
        <w:pStyle w:val="ListParagraph"/>
        <w:numPr>
          <w:ilvl w:val="2"/>
          <w:numId w:val="1"/>
        </w:numPr>
      </w:pPr>
      <w:r>
        <w:t xml:space="preserve">Need </w:t>
      </w:r>
      <w:r w:rsidR="005C4B2F">
        <w:t xml:space="preserve"> </w:t>
      </w:r>
      <w:r>
        <w:t xml:space="preserve"> selection for adaptation (not directional selection)</w:t>
      </w:r>
    </w:p>
    <w:p w14:paraId="18C3B088" w14:textId="77777777" w:rsidR="00E561E5" w:rsidRDefault="00E561E5" w:rsidP="00E561E5">
      <w:pPr>
        <w:pStyle w:val="ListParagraph"/>
        <w:numPr>
          <w:ilvl w:val="2"/>
          <w:numId w:val="1"/>
        </w:numPr>
      </w:pPr>
      <w:r>
        <w:t>Reaction norms = relationship between trait and environmental variation</w:t>
      </w:r>
    </w:p>
    <w:p w14:paraId="26580A47" w14:textId="77777777" w:rsidR="00E561E5" w:rsidRDefault="00E561E5" w:rsidP="00E561E5">
      <w:pPr>
        <w:pStyle w:val="ListParagraph"/>
        <w:numPr>
          <w:ilvl w:val="3"/>
          <w:numId w:val="1"/>
        </w:numPr>
      </w:pPr>
      <w:r>
        <w:t>Slope=sensitivity of trait to environment</w:t>
      </w:r>
    </w:p>
    <w:p w14:paraId="1A8F1A77" w14:textId="77777777" w:rsidR="005C4691" w:rsidRDefault="00E561E5" w:rsidP="00E561E5">
      <w:pPr>
        <w:pStyle w:val="ListParagraph"/>
        <w:numPr>
          <w:ilvl w:val="3"/>
          <w:numId w:val="1"/>
        </w:numPr>
      </w:pPr>
      <w:r>
        <w:t>Elevation=trait value in average environment</w:t>
      </w:r>
    </w:p>
    <w:p w14:paraId="63C63B0F" w14:textId="3C6767B4" w:rsidR="00BC0F16" w:rsidRDefault="00BC0F16" w:rsidP="00BC0F16">
      <w:pPr>
        <w:pStyle w:val="ListParagraph"/>
        <w:numPr>
          <w:ilvl w:val="1"/>
          <w:numId w:val="1"/>
        </w:numPr>
      </w:pPr>
      <w:proofErr w:type="spellStart"/>
      <w:r w:rsidRPr="0021746E">
        <w:rPr>
          <w:highlight w:val="cyan"/>
        </w:rPr>
        <w:t>Chown</w:t>
      </w:r>
      <w:proofErr w:type="spellEnd"/>
      <w:r w:rsidRPr="0021746E">
        <w:rPr>
          <w:highlight w:val="cyan"/>
        </w:rPr>
        <w:t xml:space="preserve"> et al.</w:t>
      </w:r>
      <w:r>
        <w:t xml:space="preserve"> 2010.</w:t>
      </w:r>
      <w:r w:rsidR="00AE1D34">
        <w:t xml:space="preserve"> (</w:t>
      </w:r>
      <w:proofErr w:type="gramStart"/>
      <w:r w:rsidR="00AE1D34">
        <w:t>review</w:t>
      </w:r>
      <w:proofErr w:type="gramEnd"/>
      <w:r w:rsidR="00AE1D34">
        <w:t>)</w:t>
      </w:r>
      <w:r>
        <w:t xml:space="preserve"> Adapting to climate change: a perspective </w:t>
      </w:r>
      <w:proofErr w:type="gramStart"/>
      <w:r>
        <w:t>from</w:t>
      </w:r>
      <w:proofErr w:type="gramEnd"/>
      <w:r>
        <w:t xml:space="preserve"> evolutionary physiology.</w:t>
      </w:r>
    </w:p>
    <w:p w14:paraId="6304218D" w14:textId="77777777" w:rsidR="00BC0F16" w:rsidRDefault="00BC0F16" w:rsidP="00BC0F16">
      <w:pPr>
        <w:pStyle w:val="ListParagraph"/>
        <w:numPr>
          <w:ilvl w:val="2"/>
          <w:numId w:val="1"/>
        </w:numPr>
      </w:pPr>
      <w:r>
        <w:t>If evolutionary or plastic response is impossible then physiology changes according to environmental variation and demographic response is local extinction</w:t>
      </w:r>
    </w:p>
    <w:p w14:paraId="484AADD7" w14:textId="11BCD35C" w:rsidR="00BC0F16" w:rsidRDefault="00BC0F16" w:rsidP="00BC0F16">
      <w:pPr>
        <w:pStyle w:val="ListParagraph"/>
        <w:numPr>
          <w:ilvl w:val="2"/>
          <w:numId w:val="1"/>
        </w:numPr>
      </w:pPr>
      <w:r>
        <w:t>Importance of performance curves: limits, breadth, optima, maxima</w:t>
      </w:r>
      <w:r>
        <w:tab/>
      </w:r>
    </w:p>
    <w:p w14:paraId="14052819" w14:textId="7310A792" w:rsidR="00BC0F16" w:rsidRDefault="00BC0F16" w:rsidP="00BC0F16">
      <w:pPr>
        <w:pStyle w:val="ListParagraph"/>
        <w:numPr>
          <w:ilvl w:val="1"/>
          <w:numId w:val="1"/>
        </w:numPr>
      </w:pPr>
      <w:proofErr w:type="spellStart"/>
      <w:r w:rsidRPr="0021746E">
        <w:rPr>
          <w:highlight w:val="cyan"/>
        </w:rPr>
        <w:t>Gienapp</w:t>
      </w:r>
      <w:proofErr w:type="spellEnd"/>
      <w:r w:rsidRPr="0021746E">
        <w:rPr>
          <w:highlight w:val="cyan"/>
        </w:rPr>
        <w:t xml:space="preserve"> et al. 2008.</w:t>
      </w:r>
      <w:r>
        <w:t xml:space="preserve"> (</w:t>
      </w:r>
      <w:proofErr w:type="gramStart"/>
      <w:r>
        <w:t>review</w:t>
      </w:r>
      <w:proofErr w:type="gramEnd"/>
      <w:r>
        <w:t>) Climate change and evolution: disentangling environmental and genetic responses.</w:t>
      </w:r>
    </w:p>
    <w:p w14:paraId="7CE74422" w14:textId="22ACB561" w:rsidR="00BC0F16" w:rsidRDefault="00BC0F16" w:rsidP="00BC0F16">
      <w:pPr>
        <w:pStyle w:val="ListParagraph"/>
        <w:numPr>
          <w:ilvl w:val="2"/>
          <w:numId w:val="1"/>
        </w:numPr>
      </w:pPr>
      <w:r>
        <w:lastRenderedPageBreak/>
        <w:t>To conclude that a population has responded to climate change, need evidence: 1. Selection of trait, 2. Selection caused by/linked to climate change, 3. There is a genetic change in trait</w:t>
      </w:r>
    </w:p>
    <w:p w14:paraId="3B5E1086" w14:textId="3D90AADE" w:rsidR="00BC0F16" w:rsidRDefault="00BC0F16" w:rsidP="00BC0F16">
      <w:pPr>
        <w:pStyle w:val="ListParagraph"/>
        <w:numPr>
          <w:ilvl w:val="2"/>
          <w:numId w:val="1"/>
        </w:numPr>
      </w:pPr>
      <w:r>
        <w:t>Constraints on adaptation: 1. Lack of variability, 2. Inbreeding due to shrinking populations</w:t>
      </w:r>
    </w:p>
    <w:p w14:paraId="11D543A4" w14:textId="00538103" w:rsidR="00BC0F16" w:rsidRDefault="00BC0F16" w:rsidP="00BC0F16">
      <w:pPr>
        <w:pStyle w:val="ListParagraph"/>
        <w:numPr>
          <w:ilvl w:val="2"/>
          <w:numId w:val="1"/>
        </w:numPr>
      </w:pPr>
      <w:r>
        <w:t>Heritable traits should respond to selection follow</w:t>
      </w:r>
      <w:r w:rsidR="00AE1D34">
        <w:t>ing Falconer &amp; Mackay 1996: R=h</w:t>
      </w:r>
      <w:r w:rsidRPr="00AE1D34">
        <w:rPr>
          <w:vertAlign w:val="superscript"/>
        </w:rPr>
        <w:t>2</w:t>
      </w:r>
      <w:r>
        <w:t xml:space="preserve"> * s</w:t>
      </w:r>
    </w:p>
    <w:p w14:paraId="192CD63A" w14:textId="0AF5B0DC" w:rsidR="00BC0F16" w:rsidRDefault="00BC0F16" w:rsidP="00BC0F16">
      <w:pPr>
        <w:pStyle w:val="ListParagraph"/>
        <w:numPr>
          <w:ilvl w:val="3"/>
          <w:numId w:val="1"/>
        </w:numPr>
      </w:pPr>
      <w:r>
        <w:t>R=p</w:t>
      </w:r>
      <w:r w:rsidR="00AE1D34">
        <w:t>henotypic selection response, h</w:t>
      </w:r>
      <w:r w:rsidRPr="00AE1D34">
        <w:rPr>
          <w:vertAlign w:val="superscript"/>
        </w:rPr>
        <w:t>2</w:t>
      </w:r>
      <w:r>
        <w:t xml:space="preserve"> = heritability, s = selection differential</w:t>
      </w:r>
    </w:p>
    <w:p w14:paraId="2B803207" w14:textId="7FF02D13" w:rsidR="00BC0F16" w:rsidRDefault="00BC0F16" w:rsidP="00BC0F16">
      <w:pPr>
        <w:pStyle w:val="ListParagraph"/>
        <w:numPr>
          <w:ilvl w:val="3"/>
          <w:numId w:val="1"/>
        </w:numPr>
      </w:pPr>
      <w:r>
        <w:t>Assumptions: frequently violate assumption of constant environment over generations</w:t>
      </w:r>
    </w:p>
    <w:p w14:paraId="7584BA68" w14:textId="1A6CF684" w:rsidR="00BC0F16" w:rsidRDefault="00BC0F16" w:rsidP="00BC0F16">
      <w:pPr>
        <w:pStyle w:val="ListParagraph"/>
        <w:numPr>
          <w:ilvl w:val="2"/>
          <w:numId w:val="1"/>
        </w:numPr>
      </w:pPr>
      <w:r>
        <w:t>Directional change in a population means phenotype can occur without genotype change</w:t>
      </w:r>
    </w:p>
    <w:p w14:paraId="0547469F" w14:textId="2E2E6FC2" w:rsidR="00BC0F16" w:rsidRDefault="00BC0F16" w:rsidP="00BC0F16">
      <w:pPr>
        <w:pStyle w:val="ListParagraph"/>
        <w:numPr>
          <w:ilvl w:val="2"/>
          <w:numId w:val="1"/>
        </w:numPr>
      </w:pPr>
      <w:r>
        <w:t>Counter-gradient variation: opposing temporal patterns of phenotypic and genetic divergence -&gt; phenotype can be misleading</w:t>
      </w:r>
    </w:p>
    <w:p w14:paraId="2E6685F9" w14:textId="1AD8325C" w:rsidR="00BC0F16" w:rsidRDefault="00BC0F16" w:rsidP="00BC0F16">
      <w:pPr>
        <w:pStyle w:val="ListParagraph"/>
        <w:numPr>
          <w:ilvl w:val="3"/>
          <w:numId w:val="1"/>
        </w:numPr>
      </w:pPr>
      <w:r>
        <w:t>Important in climate change because rapid response – removal of environmental constraints on phenotype</w:t>
      </w:r>
    </w:p>
    <w:p w14:paraId="2124ADCB" w14:textId="487E8502" w:rsidR="00EB101F" w:rsidRDefault="00EB101F" w:rsidP="00EB101F">
      <w:pPr>
        <w:pStyle w:val="ListParagraph"/>
        <w:numPr>
          <w:ilvl w:val="1"/>
          <w:numId w:val="1"/>
        </w:numPr>
      </w:pPr>
      <w:r w:rsidRPr="0021746E">
        <w:rPr>
          <w:highlight w:val="cyan"/>
        </w:rPr>
        <w:t xml:space="preserve">Davis et al. </w:t>
      </w:r>
      <w:r w:rsidR="00E7221A">
        <w:t>2005</w:t>
      </w:r>
      <w:r>
        <w:t>(review). Evolutionary responses to climate change.</w:t>
      </w:r>
    </w:p>
    <w:p w14:paraId="172BFA79" w14:textId="76D81A71" w:rsidR="00EB101F" w:rsidRDefault="00EB101F" w:rsidP="00EB101F">
      <w:pPr>
        <w:pStyle w:val="ListParagraph"/>
        <w:numPr>
          <w:ilvl w:val="2"/>
          <w:numId w:val="1"/>
        </w:numPr>
      </w:pPr>
      <w:r>
        <w:t>Adaptation to climate change depends on:</w:t>
      </w:r>
    </w:p>
    <w:p w14:paraId="471474F8" w14:textId="12F00684" w:rsidR="00EB101F" w:rsidRDefault="00EB101F" w:rsidP="00EB101F">
      <w:pPr>
        <w:pStyle w:val="ListParagraph"/>
        <w:numPr>
          <w:ilvl w:val="3"/>
          <w:numId w:val="1"/>
        </w:numPr>
      </w:pPr>
      <w:r>
        <w:t>Magnitude and rate of climate change</w:t>
      </w:r>
    </w:p>
    <w:p w14:paraId="1D36B186" w14:textId="2F4BD1BD" w:rsidR="00EB101F" w:rsidRDefault="00EB101F" w:rsidP="00EB101F">
      <w:pPr>
        <w:pStyle w:val="ListParagraph"/>
        <w:numPr>
          <w:ilvl w:val="3"/>
          <w:numId w:val="1"/>
        </w:numPr>
      </w:pPr>
      <w:r>
        <w:t>Ecological breadth of individual genotypes</w:t>
      </w:r>
    </w:p>
    <w:p w14:paraId="78BABF5A" w14:textId="0D1D6E5C" w:rsidR="00EB101F" w:rsidRDefault="00EB101F" w:rsidP="00EB101F">
      <w:pPr>
        <w:pStyle w:val="ListParagraph"/>
        <w:numPr>
          <w:ilvl w:val="3"/>
          <w:numId w:val="1"/>
        </w:numPr>
      </w:pPr>
      <w:r>
        <w:t>Distribution and genetic variation of relevant traits</w:t>
      </w:r>
    </w:p>
    <w:p w14:paraId="65F54322" w14:textId="79A85509" w:rsidR="00EB101F" w:rsidRDefault="00EB101F" w:rsidP="00EB101F">
      <w:pPr>
        <w:pStyle w:val="ListParagraph"/>
        <w:numPr>
          <w:ilvl w:val="3"/>
          <w:numId w:val="1"/>
        </w:numPr>
      </w:pPr>
      <w:r>
        <w:t>Extent of gene flow</w:t>
      </w:r>
    </w:p>
    <w:p w14:paraId="4BF10DB9" w14:textId="48B3295E" w:rsidR="00EB101F" w:rsidRDefault="00EB101F" w:rsidP="00EB101F">
      <w:pPr>
        <w:pStyle w:val="ListParagraph"/>
        <w:numPr>
          <w:ilvl w:val="3"/>
          <w:numId w:val="1"/>
        </w:numPr>
      </w:pPr>
      <w:r>
        <w:t>Demographic flux of populations</w:t>
      </w:r>
    </w:p>
    <w:p w14:paraId="00B26C44" w14:textId="7884F5AE" w:rsidR="00EB101F" w:rsidRDefault="00EB101F" w:rsidP="00EB101F">
      <w:pPr>
        <w:pStyle w:val="ListParagraph"/>
        <w:numPr>
          <w:ilvl w:val="3"/>
          <w:numId w:val="1"/>
        </w:numPr>
      </w:pPr>
      <w:r>
        <w:t>Changing interspecific competition based on different responses to climate change</w:t>
      </w:r>
    </w:p>
    <w:p w14:paraId="2FB3772F" w14:textId="54E12DCC" w:rsidR="00EB101F" w:rsidRDefault="00EB101F" w:rsidP="00EB101F">
      <w:pPr>
        <w:pStyle w:val="ListParagraph"/>
        <w:numPr>
          <w:ilvl w:val="2"/>
          <w:numId w:val="1"/>
        </w:numPr>
      </w:pPr>
      <w:r>
        <w:t>Trees produce many seeds, 1000s of seedlings establish, climate change selection acts on genetic variance available from juveniles onwards -&gt; increase frequency of genotypes that tolerate novel climates</w:t>
      </w:r>
    </w:p>
    <w:p w14:paraId="5DA6CC84" w14:textId="2C0DD65B" w:rsidR="00EB101F" w:rsidRDefault="00EB101F" w:rsidP="00EB101F">
      <w:pPr>
        <w:pStyle w:val="ListParagraph"/>
        <w:numPr>
          <w:ilvl w:val="2"/>
          <w:numId w:val="1"/>
        </w:numPr>
      </w:pPr>
      <w:r>
        <w:t>Genetic constraint arises from correlations among traits</w:t>
      </w:r>
    </w:p>
    <w:p w14:paraId="42C266D2" w14:textId="68BC44CB" w:rsidR="00FB1F3A" w:rsidRDefault="00FB1F3A" w:rsidP="00FB1F3A">
      <w:pPr>
        <w:pStyle w:val="ListParagraph"/>
        <w:numPr>
          <w:ilvl w:val="1"/>
          <w:numId w:val="1"/>
        </w:numPr>
      </w:pPr>
      <w:r>
        <w:t>Stanton et al. 2000. Evolution in stressful environments. I. Phenotypic varia</w:t>
      </w:r>
      <w:r w:rsidR="00AE1D34">
        <w:t>bility, phenotypic selection</w:t>
      </w:r>
      <w:r>
        <w:t>, and resp</w:t>
      </w:r>
      <w:r w:rsidR="00AE1D34">
        <w:t>onse to selection in 5 distinct environmental stresses</w:t>
      </w:r>
    </w:p>
    <w:p w14:paraId="6CB89222" w14:textId="7BC870B7" w:rsidR="00FB1F3A" w:rsidRDefault="00FB1F3A" w:rsidP="00FB1F3A">
      <w:pPr>
        <w:pStyle w:val="ListParagraph"/>
        <w:numPr>
          <w:ilvl w:val="2"/>
          <w:numId w:val="1"/>
        </w:numPr>
      </w:pPr>
      <w:r>
        <w:t xml:space="preserve">Interaction selection pressures of disturbance frequency and environmental stresses lead to 3 life history strategies: 1) </w:t>
      </w:r>
      <w:proofErr w:type="spellStart"/>
      <w:r>
        <w:t>ruderal</w:t>
      </w:r>
      <w:proofErr w:type="spellEnd"/>
      <w:r>
        <w:t>, 2) competitive, 3) stress tolerant</w:t>
      </w:r>
    </w:p>
    <w:p w14:paraId="432BA0E6" w14:textId="195EFF02" w:rsidR="00FB1F3A" w:rsidRDefault="00FB1F3A" w:rsidP="00FB1F3A">
      <w:pPr>
        <w:pStyle w:val="ListParagraph"/>
        <w:numPr>
          <w:ilvl w:val="2"/>
          <w:numId w:val="1"/>
        </w:numPr>
      </w:pPr>
      <w:r>
        <w:t>Consequences of stress on life history evolution – do different selection patterns lead to common suite of adaptations?</w:t>
      </w:r>
    </w:p>
    <w:p w14:paraId="3101491F" w14:textId="155B7B02" w:rsidR="00FB1F3A" w:rsidRDefault="00FB1F3A" w:rsidP="00FB1F3A">
      <w:pPr>
        <w:pStyle w:val="ListParagraph"/>
        <w:numPr>
          <w:ilvl w:val="2"/>
          <w:numId w:val="1"/>
        </w:numPr>
      </w:pPr>
      <w:r>
        <w:t>Weedy mustard (</w:t>
      </w:r>
      <w:proofErr w:type="spellStart"/>
      <w:r>
        <w:rPr>
          <w:i/>
        </w:rPr>
        <w:t>Sinapis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arvenis</w:t>
      </w:r>
      <w:proofErr w:type="spellEnd"/>
      <w:r>
        <w:t>) – field collected, 3 generations under selection (</w:t>
      </w:r>
      <w:r w:rsidR="00AE1D34">
        <w:t>high</w:t>
      </w:r>
      <w:r>
        <w:t xml:space="preserve"> boron, </w:t>
      </w:r>
      <w:r w:rsidR="00AE1D34">
        <w:t>high</w:t>
      </w:r>
      <w:r>
        <w:t xml:space="preserve"> light, </w:t>
      </w:r>
      <w:r w:rsidR="00AE1D34">
        <w:t>low</w:t>
      </w:r>
      <w:r>
        <w:t xml:space="preserve"> light, </w:t>
      </w:r>
      <w:r w:rsidR="00AE1D34">
        <w:t>low</w:t>
      </w:r>
      <w:r>
        <w:t xml:space="preserve"> water, </w:t>
      </w:r>
      <w:r w:rsidR="00AE1D34">
        <w:t>low</w:t>
      </w:r>
      <w:r>
        <w:t xml:space="preserve"> nutrients); 4</w:t>
      </w:r>
      <w:r w:rsidRPr="00FB1F3A">
        <w:rPr>
          <w:vertAlign w:val="superscript"/>
        </w:rPr>
        <w:t>th</w:t>
      </w:r>
      <w:r>
        <w:t xml:space="preserve"> generation under control conditions; 5</w:t>
      </w:r>
      <w:r w:rsidRPr="00FB1F3A">
        <w:rPr>
          <w:vertAlign w:val="superscript"/>
        </w:rPr>
        <w:t>th</w:t>
      </w:r>
      <w:r>
        <w:t xml:space="preserve"> generation tested at all selection pressures</w:t>
      </w:r>
    </w:p>
    <w:p w14:paraId="0F9FEC6A" w14:textId="08206795" w:rsidR="00FB1F3A" w:rsidRDefault="00FB1F3A" w:rsidP="00FB1F3A">
      <w:pPr>
        <w:pStyle w:val="ListParagraph"/>
        <w:numPr>
          <w:ilvl w:val="2"/>
          <w:numId w:val="1"/>
        </w:numPr>
      </w:pPr>
      <w:r>
        <w:t>All stresses reduced female fecundity – variable importance of current environment vs. history &amp; current environment</w:t>
      </w:r>
    </w:p>
    <w:p w14:paraId="4ED2CD72" w14:textId="0181DB07" w:rsidR="00FB1F3A" w:rsidRDefault="00FB1F3A" w:rsidP="00FB1F3A">
      <w:pPr>
        <w:pStyle w:val="ListParagraph"/>
        <w:numPr>
          <w:ilvl w:val="2"/>
          <w:numId w:val="1"/>
        </w:numPr>
      </w:pPr>
      <w:r>
        <w:t>No evidence for genetically-based variation in fecundity</w:t>
      </w:r>
    </w:p>
    <w:p w14:paraId="51B40071" w14:textId="364FBC7F" w:rsidR="00FB1F3A" w:rsidRDefault="00FB1F3A" w:rsidP="00FB1F3A">
      <w:pPr>
        <w:pStyle w:val="ListParagraph"/>
        <w:numPr>
          <w:ilvl w:val="2"/>
          <w:numId w:val="1"/>
        </w:numPr>
      </w:pPr>
      <w:r>
        <w:t>No adaptation to 5 stresses (sample may be too small)</w:t>
      </w:r>
    </w:p>
    <w:p w14:paraId="47663017" w14:textId="70F6F2EB" w:rsidR="00FB1F3A" w:rsidRDefault="00FB1F3A" w:rsidP="00FB1F3A">
      <w:pPr>
        <w:pStyle w:val="ListParagraph"/>
        <w:numPr>
          <w:ilvl w:val="2"/>
          <w:numId w:val="1"/>
        </w:numPr>
      </w:pPr>
      <w:r>
        <w:t>Significant effect of selection history on phenotype</w:t>
      </w:r>
    </w:p>
    <w:p w14:paraId="75E86EFE" w14:textId="7C06544E" w:rsidR="00FB1F3A" w:rsidRDefault="00FB1F3A" w:rsidP="00FB1F3A">
      <w:pPr>
        <w:pStyle w:val="ListParagraph"/>
        <w:numPr>
          <w:ilvl w:val="2"/>
          <w:numId w:val="1"/>
        </w:numPr>
      </w:pPr>
      <w:r>
        <w:t xml:space="preserve">Even under different treatments, family-specific phenotypes apparent (genetic variation) </w:t>
      </w:r>
    </w:p>
    <w:p w14:paraId="19DD3F08" w14:textId="2791D13A" w:rsidR="00FB1F3A" w:rsidRDefault="00FB1F3A" w:rsidP="00FB1F3A">
      <w:pPr>
        <w:pStyle w:val="ListParagraph"/>
        <w:numPr>
          <w:ilvl w:val="2"/>
          <w:numId w:val="1"/>
        </w:numPr>
      </w:pPr>
      <w:r>
        <w:t>Stresses had varying effects on phenology</w:t>
      </w:r>
    </w:p>
    <w:p w14:paraId="3E51A46A" w14:textId="3790D535" w:rsidR="00F36E53" w:rsidRDefault="00F36E53" w:rsidP="00F36E53">
      <w:pPr>
        <w:pStyle w:val="ListParagraph"/>
        <w:numPr>
          <w:ilvl w:val="1"/>
          <w:numId w:val="1"/>
        </w:numPr>
      </w:pPr>
      <w:proofErr w:type="spellStart"/>
      <w:r>
        <w:t>Réale</w:t>
      </w:r>
      <w:proofErr w:type="spellEnd"/>
      <w:r>
        <w:t xml:space="preserve"> et al. 2003. Genetic and plastic responses of a northern mammal to climate change.</w:t>
      </w:r>
    </w:p>
    <w:p w14:paraId="70924C95" w14:textId="57219B37" w:rsidR="00F36E53" w:rsidRDefault="00F36E53" w:rsidP="00F36E53">
      <w:pPr>
        <w:pStyle w:val="ListParagraph"/>
        <w:numPr>
          <w:ilvl w:val="2"/>
          <w:numId w:val="1"/>
        </w:numPr>
      </w:pPr>
      <w:r>
        <w:t>American red squirrels – female reproductive activity and parturition dates for 4 generations</w:t>
      </w:r>
    </w:p>
    <w:p w14:paraId="17C40C89" w14:textId="7B87F83D" w:rsidR="00F36E53" w:rsidRDefault="00F36E53" w:rsidP="00F36E53">
      <w:pPr>
        <w:pStyle w:val="ListParagraph"/>
        <w:numPr>
          <w:ilvl w:val="2"/>
          <w:numId w:val="1"/>
        </w:numPr>
      </w:pPr>
      <w:r>
        <w:t>Over 27 years: spring temperature has increased ~2C</w:t>
      </w:r>
    </w:p>
    <w:p w14:paraId="1547B8C4" w14:textId="29CC454A" w:rsidR="00F36E53" w:rsidRDefault="00F36E53" w:rsidP="00F36E53">
      <w:pPr>
        <w:pStyle w:val="ListParagraph"/>
        <w:numPr>
          <w:ilvl w:val="2"/>
          <w:numId w:val="1"/>
        </w:numPr>
      </w:pPr>
      <w:r>
        <w:t>Over 10 years: parturition date earlier by 2 weeks</w:t>
      </w:r>
    </w:p>
    <w:p w14:paraId="7CFDA5BD" w14:textId="509D526B" w:rsidR="00F36E53" w:rsidRDefault="00F36E53" w:rsidP="00F36E53">
      <w:pPr>
        <w:pStyle w:val="ListParagraph"/>
        <w:numPr>
          <w:ilvl w:val="2"/>
          <w:numId w:val="1"/>
        </w:numPr>
      </w:pPr>
      <w:r>
        <w:t xml:space="preserve">Food abundance significant for breeding date – lots of plasticity </w:t>
      </w:r>
    </w:p>
    <w:p w14:paraId="2C764762" w14:textId="6ABFBCE6" w:rsidR="00F36E53" w:rsidRDefault="00F36E53" w:rsidP="00F36E53">
      <w:pPr>
        <w:pStyle w:val="ListParagraph"/>
        <w:numPr>
          <w:ilvl w:val="2"/>
          <w:numId w:val="1"/>
        </w:numPr>
      </w:pPr>
      <w:r>
        <w:t>Parturition date has significant genetic variation and is under strong directional selection</w:t>
      </w:r>
    </w:p>
    <w:p w14:paraId="4F50D31C" w14:textId="3C0F626F" w:rsidR="00F36E53" w:rsidRDefault="00F36E53" w:rsidP="00F36E53">
      <w:pPr>
        <w:pStyle w:val="ListParagraph"/>
        <w:numPr>
          <w:ilvl w:val="2"/>
          <w:numId w:val="1"/>
        </w:numPr>
      </w:pPr>
      <w:r>
        <w:t>Life history traits respond to large changes in environment</w:t>
      </w:r>
    </w:p>
    <w:p w14:paraId="7CAAB5DA" w14:textId="2CD3A5C1" w:rsidR="00F36E53" w:rsidRDefault="00F36E53" w:rsidP="00F36E53">
      <w:pPr>
        <w:pStyle w:val="ListParagraph"/>
        <w:numPr>
          <w:ilvl w:val="2"/>
          <w:numId w:val="1"/>
        </w:numPr>
      </w:pPr>
      <w:r>
        <w:t xml:space="preserve">Advancement in breeding = plastic response to increases in food and </w:t>
      </w:r>
      <w:proofErr w:type="spellStart"/>
      <w:r>
        <w:t>microevolutionary</w:t>
      </w:r>
      <w:proofErr w:type="spellEnd"/>
      <w:r>
        <w:t xml:space="preserve"> response to selection</w:t>
      </w:r>
    </w:p>
    <w:p w14:paraId="3DE50381" w14:textId="2CBAEC23" w:rsidR="00604E8A" w:rsidRPr="00604E8A" w:rsidRDefault="00604E8A" w:rsidP="00604E8A">
      <w:pPr>
        <w:pStyle w:val="ListParagraph"/>
        <w:numPr>
          <w:ilvl w:val="1"/>
          <w:numId w:val="1"/>
        </w:numPr>
      </w:pPr>
      <w:r w:rsidRPr="00604E8A">
        <w:t>Al-</w:t>
      </w:r>
      <w:proofErr w:type="spellStart"/>
      <w:r w:rsidRPr="00604E8A">
        <w:t>Hiyaly</w:t>
      </w:r>
      <w:proofErr w:type="spellEnd"/>
      <w:r w:rsidRPr="00604E8A">
        <w:t xml:space="preserve"> et al. 1993. The effect of zinc contamination from electricity pylons.  Genetic constraints on selection for Zn…</w:t>
      </w:r>
    </w:p>
    <w:p w14:paraId="1A01D6CF" w14:textId="78CDCB4A" w:rsidR="00604E8A" w:rsidRDefault="00604E8A" w:rsidP="00604E8A">
      <w:pPr>
        <w:pStyle w:val="ListParagraph"/>
        <w:numPr>
          <w:ilvl w:val="2"/>
          <w:numId w:val="1"/>
        </w:numPr>
      </w:pPr>
      <w:r w:rsidRPr="00604E8A">
        <w:t xml:space="preserve">Grass </w:t>
      </w:r>
      <w:r w:rsidRPr="00604E8A">
        <w:rPr>
          <w:i/>
        </w:rPr>
        <w:t>A</w:t>
      </w:r>
      <w:r>
        <w:rPr>
          <w:i/>
        </w:rPr>
        <w:t xml:space="preserve">. </w:t>
      </w:r>
      <w:proofErr w:type="spellStart"/>
      <w:r>
        <w:rPr>
          <w:i/>
        </w:rPr>
        <w:t>capillaris</w:t>
      </w:r>
      <w:proofErr w:type="spellEnd"/>
      <w:r>
        <w:t xml:space="preserve"> seems to have developed some tolerance (in small parts of population) of Zn beneath pylons</w:t>
      </w:r>
    </w:p>
    <w:p w14:paraId="3ACA2A84" w14:textId="4EE7C5BC" w:rsidR="00604E8A" w:rsidRDefault="00604E8A" w:rsidP="00604E8A">
      <w:pPr>
        <w:pStyle w:val="ListParagraph"/>
        <w:numPr>
          <w:ilvl w:val="2"/>
          <w:numId w:val="1"/>
        </w:numPr>
      </w:pPr>
      <w:r>
        <w:t>Collected grass from 5 pylons and tested for Zn tolerance</w:t>
      </w:r>
    </w:p>
    <w:p w14:paraId="3B9D9EE3" w14:textId="28E54E6C" w:rsidR="00604E8A" w:rsidRDefault="00604E8A" w:rsidP="00604E8A">
      <w:pPr>
        <w:pStyle w:val="ListParagraph"/>
        <w:numPr>
          <w:ilvl w:val="3"/>
          <w:numId w:val="1"/>
        </w:numPr>
      </w:pPr>
      <w:r>
        <w:t>2 generations of artificial selection for Zn tolerance</w:t>
      </w:r>
    </w:p>
    <w:p w14:paraId="74C544A8" w14:textId="3C2D9443" w:rsidR="00604E8A" w:rsidRDefault="00604E8A" w:rsidP="00604E8A">
      <w:pPr>
        <w:pStyle w:val="ListParagraph"/>
        <w:numPr>
          <w:ilvl w:val="2"/>
          <w:numId w:val="1"/>
        </w:numPr>
      </w:pPr>
      <w:r>
        <w:t>Collected from uncontaminated soil and tested tolerance</w:t>
      </w:r>
    </w:p>
    <w:p w14:paraId="28906435" w14:textId="77777777" w:rsidR="00604E8A" w:rsidRDefault="00604E8A" w:rsidP="00604E8A">
      <w:pPr>
        <w:pStyle w:val="ListParagraph"/>
        <w:numPr>
          <w:ilvl w:val="2"/>
          <w:numId w:val="1"/>
        </w:numPr>
      </w:pPr>
      <w:r>
        <w:t>Significant differences in tolerances between and within pylon populations and  - similar results for uncontaminated soil</w:t>
      </w:r>
    </w:p>
    <w:p w14:paraId="4FBD5451" w14:textId="3627AD9A" w:rsidR="00604E8A" w:rsidRDefault="00604E8A" w:rsidP="00604E8A">
      <w:pPr>
        <w:pStyle w:val="ListParagraph"/>
        <w:numPr>
          <w:ilvl w:val="2"/>
          <w:numId w:val="1"/>
        </w:numPr>
      </w:pPr>
      <w:proofErr w:type="spellStart"/>
      <w:r>
        <w:t>Interpopulation</w:t>
      </w:r>
      <w:proofErr w:type="spellEnd"/>
      <w:r>
        <w:t xml:space="preserve"> differences in response to selection and across Zn concentrations</w:t>
      </w:r>
    </w:p>
    <w:p w14:paraId="7FFE448C" w14:textId="1B95B654" w:rsidR="00604E8A" w:rsidRDefault="00604E8A" w:rsidP="00604E8A">
      <w:pPr>
        <w:pStyle w:val="ListParagraph"/>
        <w:numPr>
          <w:ilvl w:val="2"/>
          <w:numId w:val="1"/>
        </w:numPr>
      </w:pPr>
      <w:r>
        <w:t xml:space="preserve"> Pylon populations with less tolerance also had less variability in tolerance and decreased heritability of trait – may be because recently contaminated or absence of genes for Zn tolerance</w:t>
      </w:r>
    </w:p>
    <w:p w14:paraId="598070D5" w14:textId="49638867" w:rsidR="00604E8A" w:rsidRDefault="00604E8A" w:rsidP="00604E8A">
      <w:pPr>
        <w:pStyle w:val="ListParagraph"/>
        <w:numPr>
          <w:ilvl w:val="2"/>
          <w:numId w:val="1"/>
        </w:numPr>
      </w:pPr>
      <w:proofErr w:type="gramStart"/>
      <w:r>
        <w:t>evidence</w:t>
      </w:r>
      <w:proofErr w:type="gramEnd"/>
      <w:r>
        <w:t xml:space="preserve"> for genetic constraints limiting evolution of Zn tolerance (genes are present only in some populations)</w:t>
      </w:r>
    </w:p>
    <w:p w14:paraId="2F757DB0" w14:textId="0A74AB7E" w:rsidR="00604E8A" w:rsidRPr="00604E8A" w:rsidRDefault="00604E8A" w:rsidP="00604E8A">
      <w:pPr>
        <w:pStyle w:val="ListParagraph"/>
        <w:numPr>
          <w:ilvl w:val="2"/>
          <w:numId w:val="1"/>
        </w:numPr>
      </w:pPr>
      <w:proofErr w:type="spellStart"/>
      <w:proofErr w:type="gramStart"/>
      <w:r>
        <w:t>stochasticity</w:t>
      </w:r>
      <w:proofErr w:type="spellEnd"/>
      <w:proofErr w:type="gramEnd"/>
      <w:r>
        <w:t xml:space="preserve"> provides variability</w:t>
      </w:r>
    </w:p>
    <w:p w14:paraId="5972366C" w14:textId="5EEB7021" w:rsidR="005D0CC0" w:rsidRPr="005D0CC0" w:rsidRDefault="005D0CC0" w:rsidP="005D0CC0">
      <w:pPr>
        <w:pStyle w:val="ListParagraph"/>
        <w:numPr>
          <w:ilvl w:val="1"/>
          <w:numId w:val="1"/>
        </w:numPr>
        <w:rPr>
          <w:color w:val="0000FF"/>
        </w:rPr>
      </w:pPr>
      <w:r>
        <w:t xml:space="preserve">Whitehead et al. 2010. Comparative </w:t>
      </w:r>
      <w:proofErr w:type="spellStart"/>
      <w:r>
        <w:t>transcriptomics</w:t>
      </w:r>
      <w:proofErr w:type="spellEnd"/>
      <w:r>
        <w:t xml:space="preserve"> implicates mechanisms of evolved pollution tolerance in a killifish population.</w:t>
      </w:r>
    </w:p>
    <w:p w14:paraId="6A6279E7" w14:textId="0906BF58" w:rsidR="005D0CC0" w:rsidRPr="005D0CC0" w:rsidRDefault="005D0CC0" w:rsidP="005D0CC0">
      <w:pPr>
        <w:pStyle w:val="ListParagraph"/>
        <w:numPr>
          <w:ilvl w:val="2"/>
          <w:numId w:val="1"/>
        </w:numPr>
      </w:pPr>
      <w:r w:rsidRPr="005D0CC0">
        <w:t>Collected killifish from pollution tolerant and sensitive populations</w:t>
      </w:r>
    </w:p>
    <w:p w14:paraId="2AD002C3" w14:textId="2C20B4BF" w:rsidR="005D0CC0" w:rsidRPr="005D0CC0" w:rsidRDefault="005D0CC0" w:rsidP="005D0CC0">
      <w:pPr>
        <w:pStyle w:val="ListParagraph"/>
        <w:numPr>
          <w:ilvl w:val="3"/>
          <w:numId w:val="1"/>
        </w:numPr>
      </w:pPr>
      <w:r w:rsidRPr="005D0CC0">
        <w:t>Experiment on 2 generations removed from collected</w:t>
      </w:r>
    </w:p>
    <w:p w14:paraId="5C25AB12" w14:textId="08DF58E5" w:rsidR="005D0CC0" w:rsidRPr="005D0CC0" w:rsidRDefault="005D0CC0" w:rsidP="005D0CC0">
      <w:pPr>
        <w:pStyle w:val="ListParagraph"/>
        <w:numPr>
          <w:ilvl w:val="2"/>
          <w:numId w:val="1"/>
        </w:numPr>
        <w:rPr>
          <w:color w:val="0000FF"/>
        </w:rPr>
      </w:pPr>
      <w:r>
        <w:t>Responsiveness of embryos to PCB congener in lab</w:t>
      </w:r>
    </w:p>
    <w:p w14:paraId="3D2328C1" w14:textId="39C9C1FF" w:rsidR="005D0CC0" w:rsidRPr="005D0CC0" w:rsidRDefault="005D0CC0" w:rsidP="005D0CC0">
      <w:pPr>
        <w:pStyle w:val="ListParagraph"/>
        <w:numPr>
          <w:ilvl w:val="3"/>
          <w:numId w:val="1"/>
        </w:numPr>
        <w:rPr>
          <w:color w:val="0000FF"/>
        </w:rPr>
      </w:pPr>
      <w:r>
        <w:t>Tolerant phenotype determined</w:t>
      </w:r>
    </w:p>
    <w:p w14:paraId="0C2435B9" w14:textId="642DA4C4" w:rsidR="005D0CC0" w:rsidRPr="005D0CC0" w:rsidRDefault="005D0CC0" w:rsidP="005D0CC0">
      <w:pPr>
        <w:pStyle w:val="ListParagraph"/>
        <w:numPr>
          <w:ilvl w:val="3"/>
          <w:numId w:val="1"/>
        </w:numPr>
        <w:rPr>
          <w:color w:val="0000FF"/>
        </w:rPr>
      </w:pPr>
      <w:r>
        <w:t>4 or 5 embryos per treatment - microarray</w:t>
      </w:r>
    </w:p>
    <w:p w14:paraId="173DD2B9" w14:textId="4616D3A3" w:rsidR="005D0CC0" w:rsidRDefault="005D0CC0" w:rsidP="005D0CC0">
      <w:pPr>
        <w:pStyle w:val="ListParagraph"/>
        <w:numPr>
          <w:ilvl w:val="2"/>
          <w:numId w:val="1"/>
        </w:numPr>
      </w:pPr>
      <w:r w:rsidRPr="005D0CC0">
        <w:t>150-fold difference in chemical tolerance based on observations</w:t>
      </w:r>
    </w:p>
    <w:p w14:paraId="4D860FE3" w14:textId="7B9E0A04" w:rsidR="005D0CC0" w:rsidRDefault="005D0CC0" w:rsidP="005D0CC0">
      <w:pPr>
        <w:pStyle w:val="ListParagraph"/>
        <w:numPr>
          <w:ilvl w:val="2"/>
          <w:numId w:val="1"/>
        </w:numPr>
      </w:pPr>
      <w:proofErr w:type="gramStart"/>
      <w:r>
        <w:t>more</w:t>
      </w:r>
      <w:proofErr w:type="gramEnd"/>
      <w:r>
        <w:t xml:space="preserve"> extreme phenotypic abnormalities in sensitive</w:t>
      </w:r>
    </w:p>
    <w:p w14:paraId="2B1C66BC" w14:textId="27CB5C31" w:rsidR="005D0CC0" w:rsidRDefault="005D0CC0" w:rsidP="005D0CC0">
      <w:pPr>
        <w:pStyle w:val="ListParagraph"/>
        <w:numPr>
          <w:ilvl w:val="2"/>
          <w:numId w:val="1"/>
        </w:numPr>
      </w:pPr>
      <w:proofErr w:type="gramStart"/>
      <w:r>
        <w:t>transcriptional</w:t>
      </w:r>
      <w:proofErr w:type="gramEnd"/>
      <w:r>
        <w:t xml:space="preserve"> response: sensitive&gt;tolerant</w:t>
      </w:r>
    </w:p>
    <w:p w14:paraId="78F345D8" w14:textId="2D873E83" w:rsidR="005D0CC0" w:rsidRDefault="005D0CC0" w:rsidP="005D0CC0">
      <w:pPr>
        <w:pStyle w:val="ListParagraph"/>
        <w:numPr>
          <w:ilvl w:val="2"/>
          <w:numId w:val="1"/>
        </w:numPr>
      </w:pPr>
      <w:proofErr w:type="gramStart"/>
      <w:r>
        <w:t>sensitive</w:t>
      </w:r>
      <w:proofErr w:type="gramEnd"/>
      <w:r>
        <w:t xml:space="preserve">: number of genes differentially expressed and magnitude of expression increased with </w:t>
      </w:r>
      <w:r w:rsidR="00896FF0">
        <w:t>dose</w:t>
      </w:r>
      <w:r>
        <w:t xml:space="preserve">, at highest exposures more </w:t>
      </w:r>
      <w:proofErr w:type="spellStart"/>
      <w:r>
        <w:t>downregulated</w:t>
      </w:r>
      <w:proofErr w:type="spellEnd"/>
    </w:p>
    <w:p w14:paraId="3875F391" w14:textId="1E3B6654" w:rsidR="00896FF0" w:rsidRDefault="00896FF0" w:rsidP="00896FF0">
      <w:pPr>
        <w:pStyle w:val="ListParagraph"/>
        <w:numPr>
          <w:ilvl w:val="3"/>
          <w:numId w:val="1"/>
        </w:numPr>
      </w:pPr>
      <w:r>
        <w:t xml:space="preserve">GO terms </w:t>
      </w:r>
      <w:proofErr w:type="spellStart"/>
      <w:r>
        <w:t>downregulated</w:t>
      </w:r>
      <w:proofErr w:type="spellEnd"/>
      <w:r w:rsidR="00BA3791">
        <w:t xml:space="preserve"> only in sensitive</w:t>
      </w:r>
      <w:r>
        <w:t>: contractile fiber, response to wounding, angiogenesis</w:t>
      </w:r>
      <w:r w:rsidR="00BA3791">
        <w:t xml:space="preserve"> (mutants in genes show cardiomyopathies)</w:t>
      </w:r>
      <w:r>
        <w:t>, cell adhesion, oxidative phosphorylation, glycolysis, calcium ion binding, protease inhibitor</w:t>
      </w:r>
    </w:p>
    <w:p w14:paraId="1DC3183E" w14:textId="24CA15A9" w:rsidR="00896FF0" w:rsidRDefault="00896FF0" w:rsidP="00896FF0">
      <w:pPr>
        <w:pStyle w:val="ListParagraph"/>
        <w:numPr>
          <w:ilvl w:val="3"/>
          <w:numId w:val="1"/>
        </w:numPr>
      </w:pPr>
      <w:r>
        <w:t xml:space="preserve">GO terms </w:t>
      </w:r>
      <w:proofErr w:type="spellStart"/>
      <w:r>
        <w:t>upregulated</w:t>
      </w:r>
      <w:proofErr w:type="spellEnd"/>
      <w:r>
        <w:t xml:space="preserve">: </w:t>
      </w:r>
      <w:r w:rsidR="00BA3791">
        <w:t xml:space="preserve">cytochrome P450, </w:t>
      </w:r>
      <w:proofErr w:type="spellStart"/>
      <w:r w:rsidR="00BA3791">
        <w:t>haeme</w:t>
      </w:r>
      <w:proofErr w:type="spellEnd"/>
      <w:r w:rsidR="00BA3791">
        <w:t xml:space="preserve"> binding</w:t>
      </w:r>
    </w:p>
    <w:p w14:paraId="3F9C8CDB" w14:textId="3BEDBF22" w:rsidR="005D0CC0" w:rsidRDefault="005D0CC0" w:rsidP="005D0CC0">
      <w:pPr>
        <w:pStyle w:val="ListParagraph"/>
        <w:numPr>
          <w:ilvl w:val="2"/>
          <w:numId w:val="1"/>
        </w:numPr>
      </w:pPr>
      <w:proofErr w:type="gramStart"/>
      <w:r>
        <w:t>tolerant</w:t>
      </w:r>
      <w:proofErr w:type="gramEnd"/>
      <w:r>
        <w:t xml:space="preserve">: individual variation in gene expression dependent on phenotype, not dose (normal physiology </w:t>
      </w:r>
      <w:proofErr w:type="spellStart"/>
      <w:r>
        <w:t>upregulated</w:t>
      </w:r>
      <w:proofErr w:type="spellEnd"/>
      <w:r>
        <w:t xml:space="preserve"> genes, abnormal failed to </w:t>
      </w:r>
      <w:proofErr w:type="spellStart"/>
      <w:r>
        <w:t>upregulate</w:t>
      </w:r>
      <w:proofErr w:type="spellEnd"/>
      <w:r>
        <w:t>)</w:t>
      </w:r>
    </w:p>
    <w:p w14:paraId="2C37702E" w14:textId="65D76AF4" w:rsidR="00D069FF" w:rsidRPr="005D0CC0" w:rsidRDefault="00D069FF" w:rsidP="00D069FF">
      <w:pPr>
        <w:pStyle w:val="ListParagraph"/>
        <w:numPr>
          <w:ilvl w:val="3"/>
          <w:numId w:val="1"/>
        </w:numPr>
      </w:pPr>
      <w:proofErr w:type="gramStart"/>
      <w:r>
        <w:t>most</w:t>
      </w:r>
      <w:proofErr w:type="gramEnd"/>
      <w:r>
        <w:t xml:space="preserve"> likely aryl hydrocarbon receptor pathway is blocked (evidence that it is </w:t>
      </w:r>
      <w:proofErr w:type="spellStart"/>
      <w:r>
        <w:t>upregulated</w:t>
      </w:r>
      <w:proofErr w:type="spellEnd"/>
      <w:r>
        <w:t xml:space="preserve"> in sensitive)</w:t>
      </w:r>
    </w:p>
    <w:p w14:paraId="74C1E549" w14:textId="55584074" w:rsidR="005D0CC0" w:rsidRDefault="0061098B" w:rsidP="0061098B">
      <w:pPr>
        <w:pStyle w:val="ListParagraph"/>
        <w:numPr>
          <w:ilvl w:val="1"/>
          <w:numId w:val="1"/>
        </w:numPr>
      </w:pPr>
      <w:r w:rsidRPr="0061098B">
        <w:t>Whitehead &amp; Crawford 2006. Neutral and adaptive variation in gene expression.</w:t>
      </w:r>
    </w:p>
    <w:p w14:paraId="35AD78C2" w14:textId="7CF732AC" w:rsidR="0061098B" w:rsidRDefault="0061098B" w:rsidP="0061098B">
      <w:pPr>
        <w:pStyle w:val="ListParagraph"/>
        <w:numPr>
          <w:ilvl w:val="2"/>
          <w:numId w:val="1"/>
        </w:numPr>
      </w:pPr>
      <w:r>
        <w:t xml:space="preserve">Fish collected </w:t>
      </w:r>
      <w:proofErr w:type="spellStart"/>
      <w:r>
        <w:t>maine</w:t>
      </w:r>
      <w:proofErr w:type="spellEnd"/>
      <w:r>
        <w:t xml:space="preserve"> to Georgia (T change ~12.5C, proxy for overall environmental gradient); acclimated to common environment for 2 months – microarrays</w:t>
      </w:r>
    </w:p>
    <w:p w14:paraId="62981281" w14:textId="6C1B6BA8" w:rsidR="0061098B" w:rsidRDefault="0061098B" w:rsidP="0061098B">
      <w:pPr>
        <w:pStyle w:val="ListParagraph"/>
        <w:numPr>
          <w:ilvl w:val="2"/>
          <w:numId w:val="1"/>
        </w:numPr>
      </w:pPr>
      <w:r>
        <w:t>Significant IBD and population differentiation</w:t>
      </w:r>
    </w:p>
    <w:p w14:paraId="5184BB8A" w14:textId="71A738BE" w:rsidR="0061098B" w:rsidRDefault="0061098B" w:rsidP="0061098B">
      <w:pPr>
        <w:pStyle w:val="ListParagraph"/>
        <w:numPr>
          <w:ilvl w:val="2"/>
          <w:numId w:val="1"/>
        </w:numPr>
      </w:pPr>
      <w:r>
        <w:t xml:space="preserve">High </w:t>
      </w:r>
      <w:proofErr w:type="spellStart"/>
      <w:r>
        <w:t>intrapopulation</w:t>
      </w:r>
      <w:proofErr w:type="spellEnd"/>
      <w:r>
        <w:t xml:space="preserve"> variation in gene expression</w:t>
      </w:r>
    </w:p>
    <w:p w14:paraId="28A8E007" w14:textId="2CD084D6" w:rsidR="0061098B" w:rsidRDefault="0061098B" w:rsidP="0061098B">
      <w:pPr>
        <w:pStyle w:val="ListParagraph"/>
        <w:numPr>
          <w:ilvl w:val="2"/>
          <w:numId w:val="1"/>
        </w:numPr>
      </w:pPr>
      <w:r>
        <w:t>Among populations, 12% (41/329) genes were different</w:t>
      </w:r>
    </w:p>
    <w:p w14:paraId="2E1D158D" w14:textId="1C966C34" w:rsidR="0061098B" w:rsidRDefault="00843F82" w:rsidP="0061098B">
      <w:pPr>
        <w:pStyle w:val="ListParagraph"/>
        <w:numPr>
          <w:ilvl w:val="2"/>
          <w:numId w:val="1"/>
        </w:numPr>
      </w:pPr>
      <w:r>
        <w:t>Habitat temperature contributes to significant variation of 18% of the genes (though confounded with genetic distances)</w:t>
      </w:r>
    </w:p>
    <w:p w14:paraId="73805053" w14:textId="2E151D66" w:rsidR="00843F82" w:rsidRDefault="00843F82" w:rsidP="0061098B">
      <w:pPr>
        <w:pStyle w:val="ListParagraph"/>
        <w:numPr>
          <w:ilvl w:val="2"/>
          <w:numId w:val="1"/>
        </w:numPr>
      </w:pPr>
      <w:r>
        <w:t>Variation among taxa explained by IBD is probably from neutral drift and only variation beyond that can be adaptive variation (natural selection)</w:t>
      </w:r>
    </w:p>
    <w:p w14:paraId="7B1595DD" w14:textId="42ED67B9" w:rsidR="00843F82" w:rsidRDefault="00843F82" w:rsidP="0061098B">
      <w:pPr>
        <w:pStyle w:val="ListParagraph"/>
        <w:numPr>
          <w:ilvl w:val="2"/>
          <w:numId w:val="1"/>
        </w:numPr>
      </w:pPr>
      <w:r>
        <w:t>After account for genetic distance, residual variation must regress with ecological factor to reject H</w:t>
      </w:r>
      <w:r w:rsidRPr="00D069FF">
        <w:rPr>
          <w:vertAlign w:val="subscript"/>
        </w:rPr>
        <w:t>0</w:t>
      </w:r>
      <w:r>
        <w:t xml:space="preserve"> of neutral drift – result = 13 genes</w:t>
      </w:r>
    </w:p>
    <w:p w14:paraId="22A22EE2" w14:textId="218E07E3" w:rsidR="00843F82" w:rsidRDefault="00843F82" w:rsidP="0061098B">
      <w:pPr>
        <w:pStyle w:val="ListParagraph"/>
        <w:numPr>
          <w:ilvl w:val="2"/>
          <w:numId w:val="1"/>
        </w:numPr>
      </w:pPr>
      <w:r>
        <w:t>Genes with no correlation with environmental cline or IBD are conserved for important function (stabilizing selection)</w:t>
      </w:r>
    </w:p>
    <w:p w14:paraId="73E133D2" w14:textId="0E74218C" w:rsidR="00843F82" w:rsidRDefault="00843F82" w:rsidP="0061098B">
      <w:pPr>
        <w:pStyle w:val="ListParagraph"/>
        <w:numPr>
          <w:ilvl w:val="2"/>
          <w:numId w:val="1"/>
        </w:numPr>
      </w:pPr>
      <w:r>
        <w:t>Gene expression within populations &gt; between (balancing selection)</w:t>
      </w:r>
    </w:p>
    <w:p w14:paraId="0F782019" w14:textId="4F97403E" w:rsidR="00843F82" w:rsidRPr="0061098B" w:rsidRDefault="00843F82" w:rsidP="0061098B">
      <w:pPr>
        <w:pStyle w:val="ListParagraph"/>
        <w:numPr>
          <w:ilvl w:val="2"/>
          <w:numId w:val="1"/>
        </w:numPr>
      </w:pPr>
      <w:r>
        <w:t>Selection on 44 of 329 genes: directional (13), stabilizing (24), balancing (7)</w:t>
      </w:r>
    </w:p>
    <w:p w14:paraId="1007EC36" w14:textId="0F0009AF" w:rsidR="00CD1783" w:rsidRPr="00CD1783" w:rsidRDefault="00CD1783" w:rsidP="00CD1783">
      <w:pPr>
        <w:pStyle w:val="ListParagraph"/>
        <w:numPr>
          <w:ilvl w:val="1"/>
          <w:numId w:val="1"/>
        </w:numPr>
      </w:pPr>
      <w:proofErr w:type="spellStart"/>
      <w:r w:rsidRPr="00CD1783">
        <w:t>Oleksiak</w:t>
      </w:r>
      <w:proofErr w:type="spellEnd"/>
      <w:r w:rsidRPr="00CD1783">
        <w:t xml:space="preserve"> et al. 2008. Variation in gene expression within and among natural populations.</w:t>
      </w:r>
    </w:p>
    <w:p w14:paraId="1AFDA06C" w14:textId="79EE7F0E" w:rsidR="00CD1783" w:rsidRPr="00CD1783" w:rsidRDefault="00CD1783" w:rsidP="00CD1783">
      <w:pPr>
        <w:pStyle w:val="ListParagraph"/>
        <w:numPr>
          <w:ilvl w:val="2"/>
          <w:numId w:val="1"/>
        </w:numPr>
        <w:rPr>
          <w:color w:val="0000FF"/>
        </w:rPr>
      </w:pPr>
      <w:proofErr w:type="spellStart"/>
      <w:r>
        <w:rPr>
          <w:i/>
        </w:rPr>
        <w:t>Fundulus</w:t>
      </w:r>
      <w:proofErr w:type="spellEnd"/>
      <w:r>
        <w:t xml:space="preserve"> fish – northern and southern </w:t>
      </w:r>
      <w:proofErr w:type="spellStart"/>
      <w:r>
        <w:rPr>
          <w:i/>
        </w:rPr>
        <w:t>heteroclitus</w:t>
      </w:r>
      <w:proofErr w:type="spellEnd"/>
      <w:r>
        <w:t xml:space="preserve">, sister </w:t>
      </w:r>
      <w:proofErr w:type="spellStart"/>
      <w:r>
        <w:t>sp</w:t>
      </w:r>
      <w:proofErr w:type="spellEnd"/>
      <w:r>
        <w:t xml:space="preserve"> </w:t>
      </w:r>
      <w:proofErr w:type="spellStart"/>
      <w:r>
        <w:rPr>
          <w:i/>
        </w:rPr>
        <w:t>grandis</w:t>
      </w:r>
      <w:proofErr w:type="spellEnd"/>
      <w:r>
        <w:t xml:space="preserve"> (n=5 for each)</w:t>
      </w:r>
    </w:p>
    <w:p w14:paraId="35E6FFC2" w14:textId="2E746987" w:rsidR="00CD1783" w:rsidRPr="00CD1783" w:rsidRDefault="00CD1783" w:rsidP="00CD1783">
      <w:pPr>
        <w:pStyle w:val="ListParagraph"/>
        <w:numPr>
          <w:ilvl w:val="2"/>
          <w:numId w:val="1"/>
        </w:numPr>
        <w:rPr>
          <w:color w:val="0000FF"/>
        </w:rPr>
      </w:pPr>
      <w:r w:rsidRPr="00CD1783">
        <w:t xml:space="preserve">Expression </w:t>
      </w:r>
      <w:r>
        <w:t>level of 18% of genes (n=161) were different within populations (alpha=0.01) – importance in considering individual variation</w:t>
      </w:r>
    </w:p>
    <w:p w14:paraId="2250C1A6" w14:textId="550772D7" w:rsidR="00CD1783" w:rsidRPr="00CD1783" w:rsidRDefault="00CD1783" w:rsidP="00CD1783">
      <w:pPr>
        <w:pStyle w:val="ListParagraph"/>
        <w:numPr>
          <w:ilvl w:val="2"/>
          <w:numId w:val="1"/>
        </w:numPr>
        <w:rPr>
          <w:color w:val="0000FF"/>
        </w:rPr>
      </w:pPr>
      <w:r>
        <w:t>Fold-difference between individuals typically ~1.5, but also greater than 2</w:t>
      </w:r>
    </w:p>
    <w:p w14:paraId="474C4BDF" w14:textId="3D71192F" w:rsidR="00CD1783" w:rsidRPr="00485657" w:rsidRDefault="00CD1783" w:rsidP="00CD1783">
      <w:pPr>
        <w:pStyle w:val="ListParagraph"/>
        <w:numPr>
          <w:ilvl w:val="2"/>
          <w:numId w:val="1"/>
        </w:numPr>
        <w:rPr>
          <w:color w:val="0000FF"/>
        </w:rPr>
      </w:pPr>
      <w:r>
        <w:t>15 genes differentially expressed between populations</w:t>
      </w:r>
      <w:r w:rsidR="00485657">
        <w:t xml:space="preserve"> supporting northern </w:t>
      </w:r>
      <w:proofErr w:type="spellStart"/>
      <w:r w:rsidR="00485657">
        <w:rPr>
          <w:i/>
        </w:rPr>
        <w:t>heteroclitus</w:t>
      </w:r>
      <w:proofErr w:type="spellEnd"/>
      <w:r w:rsidR="00485657">
        <w:t xml:space="preserve"> and distinct from south and </w:t>
      </w:r>
      <w:proofErr w:type="spellStart"/>
      <w:r w:rsidR="00485657">
        <w:rPr>
          <w:i/>
        </w:rPr>
        <w:t>grandis</w:t>
      </w:r>
      <w:proofErr w:type="spellEnd"/>
    </w:p>
    <w:p w14:paraId="680FB3C9" w14:textId="156ABA0E" w:rsidR="00485657" w:rsidRPr="00485657" w:rsidRDefault="00485657" w:rsidP="00CD1783">
      <w:pPr>
        <w:pStyle w:val="ListParagraph"/>
        <w:numPr>
          <w:ilvl w:val="2"/>
          <w:numId w:val="1"/>
        </w:numPr>
      </w:pPr>
      <w:proofErr w:type="gramStart"/>
      <w:r w:rsidRPr="00485657">
        <w:t>small</w:t>
      </w:r>
      <w:proofErr w:type="gramEnd"/>
      <w:r w:rsidRPr="00485657">
        <w:t xml:space="preserve"> differences in mRNA amounts could be because biologically important and under stabilizing selection (and would necessarily have low within population variation)</w:t>
      </w:r>
    </w:p>
    <w:p w14:paraId="0A631008" w14:textId="04A7E91A" w:rsidR="00485657" w:rsidRPr="00485657" w:rsidRDefault="00485657" w:rsidP="00CD1783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Northern gene expression significantly different from south and </w:t>
      </w:r>
      <w:proofErr w:type="spellStart"/>
      <w:proofErr w:type="gramStart"/>
      <w:r>
        <w:rPr>
          <w:i/>
        </w:rPr>
        <w:t>grandis</w:t>
      </w:r>
      <w:proofErr w:type="spellEnd"/>
      <w:r>
        <w:t xml:space="preserve">  but</w:t>
      </w:r>
      <w:proofErr w:type="gramEnd"/>
      <w:r>
        <w:t xml:space="preserve"> north and south mo</w:t>
      </w:r>
      <w:r w:rsidR="002E6796">
        <w:t>st genetically similar – evolu</w:t>
      </w:r>
      <w:r>
        <w:t>tion by natural selection</w:t>
      </w:r>
    </w:p>
    <w:p w14:paraId="5F513F75" w14:textId="0EB0BE00" w:rsidR="00485657" w:rsidRPr="00CD1783" w:rsidRDefault="00485657" w:rsidP="00CD1783">
      <w:pPr>
        <w:pStyle w:val="ListParagraph"/>
        <w:numPr>
          <w:ilvl w:val="2"/>
          <w:numId w:val="1"/>
        </w:numPr>
        <w:rPr>
          <w:color w:val="0000FF"/>
        </w:rPr>
      </w:pPr>
      <w:r>
        <w:t>Variation required for evolution by natural selection is in measures of gene expression</w:t>
      </w:r>
    </w:p>
    <w:p w14:paraId="394FB79E" w14:textId="664203A9" w:rsidR="00BF002C" w:rsidRDefault="00BF002C" w:rsidP="00BF002C">
      <w:pPr>
        <w:pStyle w:val="ListParagraph"/>
        <w:numPr>
          <w:ilvl w:val="1"/>
          <w:numId w:val="1"/>
        </w:numPr>
      </w:pPr>
      <w:r w:rsidRPr="00BF002C">
        <w:t>Nunn</w:t>
      </w:r>
      <w:r>
        <w:t xml:space="preserve"> et al. 2010. Is there evidence for a shift in fish growth and recruitment success linked to climate change?</w:t>
      </w:r>
    </w:p>
    <w:p w14:paraId="42EF028F" w14:textId="7AAFC152" w:rsidR="00BF002C" w:rsidRDefault="00BF002C" w:rsidP="00BF002C">
      <w:pPr>
        <w:pStyle w:val="ListParagraph"/>
        <w:numPr>
          <w:ilvl w:val="2"/>
          <w:numId w:val="1"/>
        </w:numPr>
      </w:pPr>
      <w:r>
        <w:t>Regime shift in N Atlantic in 1990s: increase of Gulf stream index until mid-late ’90s then decline</w:t>
      </w:r>
    </w:p>
    <w:p w14:paraId="4398614C" w14:textId="3E392656" w:rsidR="00BF002C" w:rsidRDefault="00BF002C" w:rsidP="00BF002C">
      <w:pPr>
        <w:pStyle w:val="ListParagraph"/>
        <w:numPr>
          <w:ilvl w:val="2"/>
          <w:numId w:val="1"/>
        </w:numPr>
      </w:pPr>
      <w:r>
        <w:t>Increased all river discharge (NE England) since late 1990s</w:t>
      </w:r>
    </w:p>
    <w:p w14:paraId="2FDFF7FB" w14:textId="17B241BD" w:rsidR="00BF002C" w:rsidRDefault="00BF002C" w:rsidP="00BF002C">
      <w:pPr>
        <w:pStyle w:val="ListParagraph"/>
        <w:numPr>
          <w:ilvl w:val="2"/>
          <w:numId w:val="1"/>
        </w:numPr>
      </w:pPr>
      <w:r>
        <w:t xml:space="preserve">Also late 1990s, changes in relationship between </w:t>
      </w:r>
      <w:proofErr w:type="spellStart"/>
      <w:r>
        <w:rPr>
          <w:i/>
        </w:rPr>
        <w:t>Rutilus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rutilus</w:t>
      </w:r>
      <w:proofErr w:type="spellEnd"/>
      <w:r>
        <w:t xml:space="preserve"> and environment</w:t>
      </w:r>
    </w:p>
    <w:p w14:paraId="5683C1E5" w14:textId="76309044" w:rsidR="00BF002C" w:rsidRDefault="00BF002C" w:rsidP="00BF002C">
      <w:pPr>
        <w:pStyle w:val="ListParagraph"/>
        <w:numPr>
          <w:ilvl w:val="2"/>
          <w:numId w:val="1"/>
        </w:numPr>
      </w:pPr>
      <w:r>
        <w:t>Increase in discharge may negatively affect fish growth, survival, and recruitment</w:t>
      </w:r>
    </w:p>
    <w:p w14:paraId="4C15AA3C" w14:textId="2B6F928A" w:rsidR="00BF002C" w:rsidRDefault="00BF002C" w:rsidP="00BF002C">
      <w:pPr>
        <w:pStyle w:val="ListParagraph"/>
        <w:numPr>
          <w:ilvl w:val="2"/>
          <w:numId w:val="1"/>
        </w:numPr>
      </w:pPr>
      <w:r>
        <w:t>More warm-and-wet years may reduce number of strong year classes</w:t>
      </w:r>
    </w:p>
    <w:p w14:paraId="5921A47A" w14:textId="2DC6C7ED" w:rsidR="00BF002C" w:rsidRDefault="00BF002C" w:rsidP="00BF002C">
      <w:pPr>
        <w:pStyle w:val="ListParagraph"/>
        <w:numPr>
          <w:ilvl w:val="1"/>
          <w:numId w:val="1"/>
        </w:numPr>
      </w:pPr>
      <w:proofErr w:type="spellStart"/>
      <w:r>
        <w:t>Str</w:t>
      </w:r>
      <w:r>
        <w:rPr>
          <w:rFonts w:ascii="Cambria" w:hAnsi="Cambria"/>
        </w:rPr>
        <w:t>ü</w:t>
      </w:r>
      <w:r>
        <w:t>ssmann</w:t>
      </w:r>
      <w:proofErr w:type="spellEnd"/>
      <w:r>
        <w:t xml:space="preserve"> et al. 2010. (</w:t>
      </w:r>
      <w:proofErr w:type="gramStart"/>
      <w:r>
        <w:t>review</w:t>
      </w:r>
      <w:proofErr w:type="gramEnd"/>
      <w:r>
        <w:t xml:space="preserve">) Implications of climate change for the reproductive capacity and survival of New World silversides (family </w:t>
      </w:r>
      <w:proofErr w:type="spellStart"/>
      <w:r>
        <w:rPr>
          <w:i/>
        </w:rPr>
        <w:t>Atherinopsidae</w:t>
      </w:r>
      <w:proofErr w:type="spellEnd"/>
      <w:r>
        <w:t>)</w:t>
      </w:r>
    </w:p>
    <w:p w14:paraId="5FB7011B" w14:textId="77777777" w:rsidR="00BF002C" w:rsidRDefault="00BF002C" w:rsidP="00BF002C">
      <w:pPr>
        <w:pStyle w:val="ListParagraph"/>
        <w:numPr>
          <w:ilvl w:val="2"/>
          <w:numId w:val="1"/>
        </w:numPr>
      </w:pPr>
      <w:r>
        <w:t xml:space="preserve">Gonadal maturation and spawning in fishes dependent on T </w:t>
      </w:r>
    </w:p>
    <w:p w14:paraId="155660A8" w14:textId="2AE9CE91" w:rsidR="00BF002C" w:rsidRDefault="00BF002C" w:rsidP="00BF002C">
      <w:pPr>
        <w:pStyle w:val="ListParagraph"/>
        <w:numPr>
          <w:ilvl w:val="2"/>
          <w:numId w:val="1"/>
        </w:numPr>
      </w:pPr>
      <w:proofErr w:type="gramStart"/>
      <w:r>
        <w:t>in</w:t>
      </w:r>
      <w:proofErr w:type="gramEnd"/>
      <w:r>
        <w:t xml:space="preserve"> genus </w:t>
      </w:r>
      <w:proofErr w:type="spellStart"/>
      <w:r>
        <w:rPr>
          <w:i/>
        </w:rPr>
        <w:t>Odontesthes</w:t>
      </w:r>
      <w:proofErr w:type="spellEnd"/>
      <w:r>
        <w:t>, female fecundity and length of reproductive season is environmentally dependent</w:t>
      </w:r>
    </w:p>
    <w:p w14:paraId="76A4CA17" w14:textId="150CCCC6" w:rsidR="00BF002C" w:rsidRDefault="00BF002C" w:rsidP="00BF002C">
      <w:pPr>
        <w:pStyle w:val="ListParagraph"/>
        <w:numPr>
          <w:ilvl w:val="2"/>
          <w:numId w:val="1"/>
        </w:numPr>
      </w:pPr>
      <w:proofErr w:type="gramStart"/>
      <w:r>
        <w:t>summer</w:t>
      </w:r>
      <w:proofErr w:type="gramEnd"/>
      <w:r>
        <w:t xml:space="preserve"> heat can cause germ cell degeneration and reduced fertility</w:t>
      </w:r>
    </w:p>
    <w:p w14:paraId="66A64E0A" w14:textId="70296320" w:rsidR="00BF002C" w:rsidRDefault="00BF002C" w:rsidP="00BF002C">
      <w:pPr>
        <w:pStyle w:val="ListParagraph"/>
        <w:numPr>
          <w:ilvl w:val="2"/>
          <w:numId w:val="1"/>
        </w:numPr>
      </w:pPr>
      <w:proofErr w:type="gramStart"/>
      <w:r>
        <w:t>fish</w:t>
      </w:r>
      <w:proofErr w:type="gramEnd"/>
      <w:r>
        <w:t xml:space="preserve"> with T sex determination more susceptible to sex determination by other environmental factors, such as environmental estrogens</w:t>
      </w:r>
    </w:p>
    <w:p w14:paraId="27187410" w14:textId="0D9230D7" w:rsidR="00BF002C" w:rsidRDefault="00BF002C" w:rsidP="00BF002C">
      <w:pPr>
        <w:pStyle w:val="ListParagraph"/>
        <w:numPr>
          <w:ilvl w:val="2"/>
          <w:numId w:val="1"/>
        </w:numPr>
      </w:pPr>
      <w:proofErr w:type="gramStart"/>
      <w:r>
        <w:t>shorter</w:t>
      </w:r>
      <w:proofErr w:type="gramEnd"/>
      <w:r>
        <w:t xml:space="preserve"> spawning season or different T regime could affect sex ratios</w:t>
      </w:r>
    </w:p>
    <w:p w14:paraId="7ECCB03E" w14:textId="2BA67EEF" w:rsidR="00BF002C" w:rsidRDefault="00BF002C" w:rsidP="00BF002C">
      <w:pPr>
        <w:pStyle w:val="ListParagraph"/>
        <w:numPr>
          <w:ilvl w:val="2"/>
          <w:numId w:val="1"/>
        </w:numPr>
      </w:pPr>
      <w:proofErr w:type="gramStart"/>
      <w:r>
        <w:t>adaptations</w:t>
      </w:r>
      <w:proofErr w:type="gramEnd"/>
      <w:r>
        <w:t xml:space="preserve"> in </w:t>
      </w:r>
      <w:proofErr w:type="spellStart"/>
      <w:r>
        <w:rPr>
          <w:i/>
        </w:rPr>
        <w:t>Menidia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menidia</w:t>
      </w:r>
      <w:proofErr w:type="spellEnd"/>
      <w:r>
        <w:t>: T-insensitive genotypes, local acclimation (cut off T changes with latitude), frequency cline of T-insensitive genotype</w:t>
      </w:r>
    </w:p>
    <w:p w14:paraId="37E8E88A" w14:textId="184A41B0" w:rsidR="00BF002C" w:rsidRDefault="00BF002C" w:rsidP="00BF002C">
      <w:pPr>
        <w:pStyle w:val="ListParagraph"/>
        <w:numPr>
          <w:ilvl w:val="3"/>
          <w:numId w:val="1"/>
        </w:numPr>
      </w:pPr>
      <w:proofErr w:type="gramStart"/>
      <w:r>
        <w:t>plasticity</w:t>
      </w:r>
      <w:proofErr w:type="gramEnd"/>
      <w:r>
        <w:t xml:space="preserve"> of T sex determination</w:t>
      </w:r>
    </w:p>
    <w:p w14:paraId="42BFB78D" w14:textId="5FFF633C" w:rsidR="00BF002C" w:rsidRDefault="002E0CFF" w:rsidP="00BF002C">
      <w:pPr>
        <w:pStyle w:val="ListParagraph"/>
        <w:numPr>
          <w:ilvl w:val="1"/>
          <w:numId w:val="1"/>
        </w:numPr>
      </w:pPr>
      <w:proofErr w:type="spellStart"/>
      <w:r>
        <w:t>Colbourne</w:t>
      </w:r>
      <w:proofErr w:type="spellEnd"/>
      <w:r>
        <w:t xml:space="preserve"> et al. 2011. The </w:t>
      </w:r>
      <w:proofErr w:type="spellStart"/>
      <w:r>
        <w:t>ecoresponsive</w:t>
      </w:r>
      <w:proofErr w:type="spellEnd"/>
      <w:r>
        <w:t xml:space="preserve"> genome of </w:t>
      </w:r>
      <w:r>
        <w:rPr>
          <w:i/>
        </w:rPr>
        <w:t xml:space="preserve">Daphnia </w:t>
      </w:r>
      <w:proofErr w:type="spellStart"/>
      <w:r>
        <w:rPr>
          <w:i/>
        </w:rPr>
        <w:t>pulex</w:t>
      </w:r>
      <w:proofErr w:type="spellEnd"/>
      <w:r>
        <w:t>.</w:t>
      </w:r>
    </w:p>
    <w:p w14:paraId="01EC4428" w14:textId="13B73D6A" w:rsidR="002E0CFF" w:rsidRDefault="002E0CFF" w:rsidP="002E0CFF">
      <w:pPr>
        <w:pStyle w:val="ListParagraph"/>
        <w:numPr>
          <w:ilvl w:val="2"/>
          <w:numId w:val="1"/>
        </w:numPr>
      </w:pPr>
      <w:r>
        <w:t>Reduced intron size compared to insects, nematode and mouse but comparable protein length</w:t>
      </w:r>
    </w:p>
    <w:p w14:paraId="77BBD2D6" w14:textId="07D0016F" w:rsidR="002E0CFF" w:rsidRDefault="002E0CFF" w:rsidP="002E0CFF">
      <w:pPr>
        <w:pStyle w:val="ListParagraph"/>
        <w:numPr>
          <w:ilvl w:val="2"/>
          <w:numId w:val="1"/>
        </w:numPr>
      </w:pPr>
      <w:r>
        <w:t>Estimated intron gain/loss &gt;1 – 78% of gains unique to lineage, 22% in parallel with gains in other lineages</w:t>
      </w:r>
    </w:p>
    <w:p w14:paraId="40EE0F5C" w14:textId="6ED71D1D" w:rsidR="002E0CFF" w:rsidRDefault="002E0CFF" w:rsidP="002E0CFF">
      <w:pPr>
        <w:pStyle w:val="ListParagraph"/>
        <w:numPr>
          <w:ilvl w:val="2"/>
          <w:numId w:val="1"/>
        </w:numPr>
      </w:pPr>
      <w:r>
        <w:t xml:space="preserve">Only 4.5% of genes (n=1383) are </w:t>
      </w:r>
      <w:proofErr w:type="spellStart"/>
      <w:r>
        <w:t>pancrustacean</w:t>
      </w:r>
      <w:proofErr w:type="spellEnd"/>
    </w:p>
    <w:p w14:paraId="39618FD1" w14:textId="3C6C99C5" w:rsidR="002E0CFF" w:rsidRDefault="002E0CFF" w:rsidP="002E0CFF">
      <w:pPr>
        <w:pStyle w:val="ListParagraph"/>
        <w:numPr>
          <w:ilvl w:val="2"/>
          <w:numId w:val="1"/>
        </w:numPr>
      </w:pPr>
      <w:proofErr w:type="spellStart"/>
      <w:r>
        <w:rPr>
          <w:i/>
        </w:rPr>
        <w:t>D.pulex</w:t>
      </w:r>
      <w:proofErr w:type="spellEnd"/>
      <w:r>
        <w:t xml:space="preserve"> genes duplicate at rate 3x fly and nematode, 30% &gt; humans – historic high and steady rate of tandem duplication</w:t>
      </w:r>
    </w:p>
    <w:p w14:paraId="698F6041" w14:textId="08B46CE1" w:rsidR="002E0CFF" w:rsidRDefault="002E0CFF" w:rsidP="002E0CFF">
      <w:pPr>
        <w:pStyle w:val="ListParagraph"/>
        <w:numPr>
          <w:ilvl w:val="2"/>
          <w:numId w:val="1"/>
        </w:numPr>
      </w:pPr>
      <w:r>
        <w:t>9 gene families expanded independently in daphnia and other aquatic lineages</w:t>
      </w:r>
    </w:p>
    <w:p w14:paraId="2D53F395" w14:textId="1C92E3C9" w:rsidR="002E0CFF" w:rsidRDefault="002E0CFF" w:rsidP="002E0CFF">
      <w:pPr>
        <w:pStyle w:val="ListParagraph"/>
        <w:numPr>
          <w:ilvl w:val="3"/>
          <w:numId w:val="1"/>
        </w:numPr>
      </w:pPr>
      <w:proofErr w:type="gramStart"/>
      <w:r>
        <w:t>photoreceptive</w:t>
      </w:r>
      <w:proofErr w:type="gramEnd"/>
      <w:r>
        <w:t xml:space="preserve"> and </w:t>
      </w:r>
      <w:proofErr w:type="spellStart"/>
      <w:r>
        <w:t>photoresponsive</w:t>
      </w:r>
      <w:proofErr w:type="spellEnd"/>
      <w:r>
        <w:t>: adaptation to complex aquatic light regime</w:t>
      </w:r>
    </w:p>
    <w:p w14:paraId="4A395A0E" w14:textId="59FAE5D9" w:rsidR="002E0CFF" w:rsidRDefault="002E0CFF" w:rsidP="002E0CFF">
      <w:pPr>
        <w:pStyle w:val="ListParagraph"/>
        <w:numPr>
          <w:ilvl w:val="2"/>
          <w:numId w:val="1"/>
        </w:numPr>
      </w:pPr>
      <w:r>
        <w:t xml:space="preserve">47% of </w:t>
      </w:r>
      <w:proofErr w:type="spellStart"/>
      <w:r>
        <w:t>paralogs</w:t>
      </w:r>
      <w:proofErr w:type="spellEnd"/>
      <w:r>
        <w:t xml:space="preserve"> non-allelic – concerted evolution on protein coding sequence, e.g. duplication and divergence of </w:t>
      </w:r>
      <w:proofErr w:type="spellStart"/>
      <w:r>
        <w:t>hemoglobins</w:t>
      </w:r>
      <w:proofErr w:type="spellEnd"/>
      <w:r>
        <w:t xml:space="preserve"> to make daphnia very responsive to changes in O2</w:t>
      </w:r>
    </w:p>
    <w:p w14:paraId="55E55501" w14:textId="42363F2E" w:rsidR="002E0CFF" w:rsidRDefault="002E0CFF" w:rsidP="002E0CFF">
      <w:pPr>
        <w:pStyle w:val="ListParagraph"/>
        <w:numPr>
          <w:ilvl w:val="2"/>
          <w:numId w:val="1"/>
        </w:numPr>
      </w:pPr>
      <w:proofErr w:type="gramStart"/>
      <w:r>
        <w:t>some</w:t>
      </w:r>
      <w:proofErr w:type="gramEnd"/>
      <w:r>
        <w:t xml:space="preserve"> </w:t>
      </w:r>
      <w:proofErr w:type="spellStart"/>
      <w:r>
        <w:t>paralogs</w:t>
      </w:r>
      <w:proofErr w:type="spellEnd"/>
      <w:r>
        <w:t xml:space="preserve"> (with low sequence divergence) show differential gene expression in environmentally relevant conditions</w:t>
      </w:r>
    </w:p>
    <w:p w14:paraId="36229629" w14:textId="37AE9E33" w:rsidR="002E0CFF" w:rsidRDefault="002E0CFF" w:rsidP="002E0CFF">
      <w:pPr>
        <w:pStyle w:val="ListParagraph"/>
        <w:numPr>
          <w:ilvl w:val="2"/>
          <w:numId w:val="1"/>
        </w:numPr>
      </w:pPr>
      <w:proofErr w:type="spellStart"/>
      <w:proofErr w:type="gramStart"/>
      <w:r>
        <w:t>paralogs</w:t>
      </w:r>
      <w:proofErr w:type="spellEnd"/>
      <w:proofErr w:type="gramEnd"/>
      <w:r>
        <w:t xml:space="preserve"> evolve differently partially due to initial differential gene expression</w:t>
      </w:r>
    </w:p>
    <w:p w14:paraId="67E7838D" w14:textId="023A0DBA" w:rsidR="002E0CFF" w:rsidRDefault="002E0CFF" w:rsidP="002E0CFF">
      <w:pPr>
        <w:pStyle w:val="ListParagraph"/>
        <w:numPr>
          <w:ilvl w:val="3"/>
          <w:numId w:val="1"/>
        </w:numPr>
      </w:pPr>
      <w:proofErr w:type="gramStart"/>
      <w:r>
        <w:t>functionally</w:t>
      </w:r>
      <w:proofErr w:type="gramEnd"/>
      <w:r>
        <w:t xml:space="preserve"> divergent gene duplicates maintained via preservation by entrainment</w:t>
      </w:r>
    </w:p>
    <w:p w14:paraId="082D56C4" w14:textId="12E7A183" w:rsidR="002E0CFF" w:rsidRDefault="002E0CFF" w:rsidP="002E0CFF">
      <w:pPr>
        <w:pStyle w:val="ListParagraph"/>
        <w:numPr>
          <w:ilvl w:val="4"/>
          <w:numId w:val="1"/>
        </w:numPr>
      </w:pPr>
      <w:proofErr w:type="gramStart"/>
      <w:r>
        <w:t>entrainment</w:t>
      </w:r>
      <w:proofErr w:type="gramEnd"/>
      <w:r>
        <w:t xml:space="preserve"> = increased probability of maintaining a gene through functional interaction with other genes</w:t>
      </w:r>
    </w:p>
    <w:p w14:paraId="7B70011D" w14:textId="569AEB0D" w:rsidR="002E0CFF" w:rsidRDefault="002E0CFF" w:rsidP="001A5309">
      <w:pPr>
        <w:pStyle w:val="ListParagraph"/>
        <w:numPr>
          <w:ilvl w:val="3"/>
          <w:numId w:val="1"/>
        </w:numPr>
      </w:pPr>
      <w:proofErr w:type="gramStart"/>
      <w:r>
        <w:t>high</w:t>
      </w:r>
      <w:proofErr w:type="gramEnd"/>
      <w:r>
        <w:t xml:space="preserve"> rate of duplication -&gt; co-regulated interacting genes -&gt; environmental response</w:t>
      </w:r>
    </w:p>
    <w:p w14:paraId="4B9E51DC" w14:textId="56E659E9" w:rsidR="002E0CFF" w:rsidRDefault="006D744F" w:rsidP="00BF002C">
      <w:pPr>
        <w:pStyle w:val="ListParagraph"/>
        <w:numPr>
          <w:ilvl w:val="1"/>
          <w:numId w:val="1"/>
        </w:numPr>
      </w:pPr>
      <w:r>
        <w:t>Francis et al. 2003. (</w:t>
      </w:r>
      <w:proofErr w:type="gramStart"/>
      <w:r>
        <w:t>concept</w:t>
      </w:r>
      <w:proofErr w:type="gramEnd"/>
      <w:r>
        <w:t xml:space="preserve"> model &amp; review) Effects of </w:t>
      </w:r>
      <w:proofErr w:type="spellStart"/>
      <w:r>
        <w:t>interdecadal</w:t>
      </w:r>
      <w:proofErr w:type="spellEnd"/>
      <w:r>
        <w:t xml:space="preserve"> climate variability on the oceanic ecosystems of the NE Pacific.</w:t>
      </w:r>
    </w:p>
    <w:p w14:paraId="37F4038E" w14:textId="65667A01" w:rsidR="006D744F" w:rsidRDefault="006D744F" w:rsidP="006D744F">
      <w:pPr>
        <w:pStyle w:val="ListParagraph"/>
        <w:numPr>
          <w:ilvl w:val="2"/>
          <w:numId w:val="1"/>
        </w:numPr>
      </w:pPr>
      <w:r>
        <w:t>Major component of climate change is shifts in surface wind stress from redistribution of atmospheric pressure, leading to</w:t>
      </w:r>
    </w:p>
    <w:p w14:paraId="27635739" w14:textId="4AC8C1E0" w:rsidR="006D744F" w:rsidRDefault="006D744F" w:rsidP="006D744F">
      <w:pPr>
        <w:pStyle w:val="ListParagraph"/>
        <w:numPr>
          <w:ilvl w:val="3"/>
          <w:numId w:val="1"/>
        </w:numPr>
      </w:pPr>
      <w:r>
        <w:t>Changes in surface circulation</w:t>
      </w:r>
    </w:p>
    <w:p w14:paraId="12C299AD" w14:textId="08F15921" w:rsidR="006D744F" w:rsidRDefault="006D744F" w:rsidP="006D744F">
      <w:pPr>
        <w:pStyle w:val="ListParagraph"/>
        <w:numPr>
          <w:ilvl w:val="3"/>
          <w:numId w:val="1"/>
        </w:numPr>
      </w:pPr>
      <w:r>
        <w:t>Effects on vertical circulation/upwelling</w:t>
      </w:r>
    </w:p>
    <w:p w14:paraId="08B7A994" w14:textId="7820035D" w:rsidR="006D744F" w:rsidRDefault="006D744F" w:rsidP="006D744F">
      <w:pPr>
        <w:pStyle w:val="ListParagraph"/>
        <w:numPr>
          <w:ilvl w:val="3"/>
          <w:numId w:val="1"/>
        </w:numPr>
      </w:pPr>
      <w:r>
        <w:t>Air-sea heat exchange, mixed-layer temperature and depth</w:t>
      </w:r>
    </w:p>
    <w:p w14:paraId="3B15B4E0" w14:textId="4CDCDFFF" w:rsidR="006D744F" w:rsidRDefault="006D744F" w:rsidP="006D744F">
      <w:pPr>
        <w:pStyle w:val="ListParagraph"/>
        <w:numPr>
          <w:ilvl w:val="2"/>
          <w:numId w:val="1"/>
        </w:numPr>
      </w:pPr>
      <w:r>
        <w:t>Phytoplankton distribution and concentration changes with changes in vertical mixing and circulation patterns -&gt; cascade up to zooplankton -&gt; foraged on by multiple life stages of higher organisms</w:t>
      </w:r>
    </w:p>
    <w:p w14:paraId="5248C5E6" w14:textId="2B1A12F6" w:rsidR="006D744F" w:rsidRDefault="006D744F" w:rsidP="006D744F">
      <w:pPr>
        <w:pStyle w:val="ListParagraph"/>
        <w:numPr>
          <w:ilvl w:val="2"/>
          <w:numId w:val="1"/>
        </w:numPr>
      </w:pPr>
      <w:r>
        <w:t>Changes in habitat and food availability will differentially favor different species in upper trophic</w:t>
      </w:r>
    </w:p>
    <w:p w14:paraId="5B60C95E" w14:textId="2CBC3274" w:rsidR="006D744F" w:rsidRDefault="006D744F" w:rsidP="006D744F">
      <w:pPr>
        <w:pStyle w:val="ListParagraph"/>
        <w:numPr>
          <w:ilvl w:val="2"/>
          <w:numId w:val="1"/>
        </w:numPr>
      </w:pPr>
      <w:r>
        <w:t>Lower trophic levels with fast turnover closely track regime shifts, but higher levels lag</w:t>
      </w:r>
    </w:p>
    <w:p w14:paraId="31AF4A25" w14:textId="27E62AAC" w:rsidR="006D744F" w:rsidRDefault="006D744F" w:rsidP="006D744F">
      <w:pPr>
        <w:pStyle w:val="ListParagraph"/>
        <w:numPr>
          <w:ilvl w:val="2"/>
          <w:numId w:val="1"/>
        </w:numPr>
      </w:pPr>
      <w:r>
        <w:t>Review of NE Pacific</w:t>
      </w:r>
    </w:p>
    <w:p w14:paraId="010E97E7" w14:textId="4AC90577" w:rsidR="006D744F" w:rsidRDefault="006D744F" w:rsidP="006D744F">
      <w:pPr>
        <w:pStyle w:val="ListParagraph"/>
        <w:numPr>
          <w:ilvl w:val="3"/>
          <w:numId w:val="1"/>
        </w:numPr>
      </w:pPr>
      <w:r>
        <w:t>Climate regime shift winter 1976/77</w:t>
      </w:r>
    </w:p>
    <w:p w14:paraId="1CE38FCF" w14:textId="3025A006" w:rsidR="006D744F" w:rsidRDefault="006D744F" w:rsidP="006D744F">
      <w:pPr>
        <w:pStyle w:val="ListParagraph"/>
        <w:numPr>
          <w:ilvl w:val="3"/>
          <w:numId w:val="1"/>
        </w:numPr>
      </w:pPr>
      <w:r>
        <w:t>Decadal shifts in climate have marked effects on plankton and fish abundances</w:t>
      </w:r>
    </w:p>
    <w:p w14:paraId="69C7C6E1" w14:textId="6AFB16BB" w:rsidR="006D744F" w:rsidRDefault="006D744F" w:rsidP="006D744F">
      <w:pPr>
        <w:pStyle w:val="ListParagraph"/>
        <w:numPr>
          <w:ilvl w:val="3"/>
          <w:numId w:val="1"/>
        </w:numPr>
      </w:pPr>
      <w:r>
        <w:t>PDO has significant effect on ocean circulation and mixing</w:t>
      </w:r>
    </w:p>
    <w:p w14:paraId="2E78CA71" w14:textId="57D24960" w:rsidR="006D744F" w:rsidRDefault="006D744F" w:rsidP="006D744F">
      <w:pPr>
        <w:pStyle w:val="ListParagraph"/>
        <w:numPr>
          <w:ilvl w:val="3"/>
          <w:numId w:val="1"/>
        </w:numPr>
      </w:pPr>
      <w:r>
        <w:t>CA and AK current regions respond differently to climate change</w:t>
      </w:r>
    </w:p>
    <w:p w14:paraId="3DA4014A" w14:textId="5B7A6654" w:rsidR="006D744F" w:rsidRDefault="006D744F" w:rsidP="006D744F">
      <w:pPr>
        <w:pStyle w:val="ListParagraph"/>
        <w:numPr>
          <w:ilvl w:val="3"/>
          <w:numId w:val="1"/>
        </w:numPr>
      </w:pPr>
      <w:r>
        <w:t>Bottom-up and top-down effects</w:t>
      </w:r>
    </w:p>
    <w:p w14:paraId="0CFEE4F4" w14:textId="77777777" w:rsidR="006D744F" w:rsidRDefault="006D744F" w:rsidP="006D744F">
      <w:pPr>
        <w:pStyle w:val="ListParagraph"/>
        <w:numPr>
          <w:ilvl w:val="2"/>
          <w:numId w:val="1"/>
        </w:numPr>
      </w:pPr>
    </w:p>
    <w:p w14:paraId="16CA2E7F" w14:textId="77777777" w:rsidR="006D744F" w:rsidRPr="00BF002C" w:rsidRDefault="006D744F" w:rsidP="00BF002C">
      <w:pPr>
        <w:pStyle w:val="ListParagraph"/>
        <w:numPr>
          <w:ilvl w:val="1"/>
          <w:numId w:val="1"/>
        </w:numPr>
      </w:pPr>
    </w:p>
    <w:p w14:paraId="7EF70472" w14:textId="77777777" w:rsidR="00CE2993" w:rsidRPr="00E70EFC" w:rsidRDefault="00423BCD" w:rsidP="00423BCD">
      <w:pPr>
        <w:pStyle w:val="ListParagraph"/>
        <w:numPr>
          <w:ilvl w:val="0"/>
          <w:numId w:val="1"/>
        </w:numPr>
        <w:rPr>
          <w:color w:val="0000FF"/>
        </w:rPr>
      </w:pPr>
      <w:r w:rsidRPr="00E70EFC">
        <w:rPr>
          <w:color w:val="0000FF"/>
        </w:rPr>
        <w:t>Pace of Evolution</w:t>
      </w:r>
    </w:p>
    <w:p w14:paraId="03900A4D" w14:textId="6A698CEC" w:rsidR="00274DC0" w:rsidRDefault="00274DC0" w:rsidP="00274DC0">
      <w:pPr>
        <w:pStyle w:val="ListParagraph"/>
        <w:numPr>
          <w:ilvl w:val="1"/>
          <w:numId w:val="1"/>
        </w:numPr>
      </w:pPr>
      <w:r>
        <w:t>Burger &amp; Lynch 1995.  Evolution and extinction in a changing environment: a quantitative-genetic analysis.</w:t>
      </w:r>
    </w:p>
    <w:p w14:paraId="589F1806" w14:textId="2063BFC2" w:rsidR="00274DC0" w:rsidRDefault="00274DC0" w:rsidP="00274DC0">
      <w:pPr>
        <w:pStyle w:val="ListParagraph"/>
        <w:numPr>
          <w:ilvl w:val="2"/>
          <w:numId w:val="1"/>
        </w:numPr>
      </w:pPr>
      <w:r>
        <w:t>How expected time to extinction depends on demography (potential population growth rate), environment (carrying capacity, selection), and genetics (rate of p</w:t>
      </w:r>
      <w:r w:rsidR="00FC3BD9">
        <w:t>o</w:t>
      </w:r>
      <w:r>
        <w:t xml:space="preserve">lygenic </w:t>
      </w:r>
      <w:r w:rsidR="00FC3BD9">
        <w:t>mutation)</w:t>
      </w:r>
    </w:p>
    <w:p w14:paraId="399EE92A" w14:textId="5106590F" w:rsidR="00FC3BD9" w:rsidRDefault="00FC3BD9" w:rsidP="00274DC0">
      <w:pPr>
        <w:pStyle w:val="ListParagraph"/>
        <w:numPr>
          <w:ilvl w:val="2"/>
          <w:numId w:val="1"/>
        </w:numPr>
      </w:pPr>
      <w:r>
        <w:t>Population: randomly mating, finite, environmental selection</w:t>
      </w:r>
    </w:p>
    <w:p w14:paraId="4D084330" w14:textId="771DC305" w:rsidR="00FC3BD9" w:rsidRDefault="00FC3BD9" w:rsidP="00274DC0">
      <w:pPr>
        <w:pStyle w:val="ListParagraph"/>
        <w:numPr>
          <w:ilvl w:val="2"/>
          <w:numId w:val="1"/>
        </w:numPr>
      </w:pPr>
      <w:r>
        <w:t>Individual fitness determined by single quantitative character</w:t>
      </w:r>
    </w:p>
    <w:p w14:paraId="3D336105" w14:textId="032C54CB" w:rsidR="00FC3BD9" w:rsidRDefault="00FC3BD9" w:rsidP="00274DC0">
      <w:pPr>
        <w:pStyle w:val="ListParagraph"/>
        <w:numPr>
          <w:ilvl w:val="2"/>
          <w:numId w:val="1"/>
        </w:numPr>
      </w:pPr>
      <w:r>
        <w:t>Mode with deterministic extinction but time to extinction depends on parameters</w:t>
      </w:r>
    </w:p>
    <w:p w14:paraId="0171BB55" w14:textId="3C62100C" w:rsidR="00FC3BD9" w:rsidRDefault="00FC3BD9" w:rsidP="00274DC0">
      <w:pPr>
        <w:pStyle w:val="ListParagraph"/>
        <w:numPr>
          <w:ilvl w:val="2"/>
          <w:numId w:val="1"/>
        </w:numPr>
      </w:pPr>
      <w:r>
        <w:t>For large rate of environmental change (k) any population, no matter size, will rapidly go extinct</w:t>
      </w:r>
    </w:p>
    <w:p w14:paraId="309E1A41" w14:textId="617D221C" w:rsidR="00FC3BD9" w:rsidRDefault="00FC3BD9" w:rsidP="00274DC0">
      <w:pPr>
        <w:pStyle w:val="ListParagraph"/>
        <w:numPr>
          <w:ilvl w:val="2"/>
          <w:numId w:val="1"/>
        </w:numPr>
      </w:pPr>
      <w:r>
        <w:t>With strong stabilizing selection, random changes in mean phenotype leads more easily to extinction</w:t>
      </w:r>
    </w:p>
    <w:p w14:paraId="18927AEB" w14:textId="204B84AF" w:rsidR="00FC3BD9" w:rsidRDefault="00FC3BD9" w:rsidP="00274DC0">
      <w:pPr>
        <w:pStyle w:val="ListParagraph"/>
        <w:numPr>
          <w:ilvl w:val="2"/>
          <w:numId w:val="1"/>
        </w:numPr>
      </w:pPr>
      <w:r>
        <w:t>Decrease genetic variance -&gt; increase population lag (population mean lags behind optimum phenotype as it changes with environment) -&gt; increase selection -&gt; decrease Ne -&gt; large decreases in genetic variance because of drift (without mutation to rescue trait, population will go extinct)</w:t>
      </w:r>
    </w:p>
    <w:p w14:paraId="5A0F8418" w14:textId="4D62B33D" w:rsidR="00FC3BD9" w:rsidRDefault="00FC3BD9" w:rsidP="00274DC0">
      <w:pPr>
        <w:pStyle w:val="ListParagraph"/>
        <w:numPr>
          <w:ilvl w:val="2"/>
          <w:numId w:val="1"/>
        </w:numPr>
      </w:pPr>
      <w:r>
        <w:t>If k is low populations can respond evolutionarily for a long time</w:t>
      </w:r>
    </w:p>
    <w:p w14:paraId="36B4B3CE" w14:textId="48D111C5" w:rsidR="00FC3BD9" w:rsidRDefault="00FC3BD9" w:rsidP="00274DC0">
      <w:pPr>
        <w:pStyle w:val="ListParagraph"/>
        <w:numPr>
          <w:ilvl w:val="2"/>
          <w:numId w:val="1"/>
        </w:numPr>
      </w:pPr>
      <w:r>
        <w:t>Random deviations of mean phenotype from expectation are important genetic determinants of extinction risk</w:t>
      </w:r>
    </w:p>
    <w:p w14:paraId="2B154F73" w14:textId="77777777" w:rsidR="00FC3BD9" w:rsidRDefault="00FC3BD9" w:rsidP="00274DC0">
      <w:pPr>
        <w:pStyle w:val="ListParagraph"/>
        <w:numPr>
          <w:ilvl w:val="2"/>
          <w:numId w:val="1"/>
        </w:numPr>
      </w:pPr>
      <w:r>
        <w:t xml:space="preserve">Large k – population becomes extinct before genetic variance responds to directional selection </w:t>
      </w:r>
    </w:p>
    <w:p w14:paraId="40E5BEAF" w14:textId="6B95BAC1" w:rsidR="00FC3BD9" w:rsidRDefault="00FC3BD9" w:rsidP="00274DC0">
      <w:pPr>
        <w:pStyle w:val="ListParagraph"/>
        <w:numPr>
          <w:ilvl w:val="2"/>
          <w:numId w:val="1"/>
        </w:numPr>
      </w:pPr>
      <w:proofErr w:type="gramStart"/>
      <w:r>
        <w:t>even</w:t>
      </w:r>
      <w:proofErr w:type="gramEnd"/>
      <w:r>
        <w:t xml:space="preserve"> when variance is there to respond, there is a lag of one generation</w:t>
      </w:r>
    </w:p>
    <w:p w14:paraId="1CAF75F9" w14:textId="62D22CAC" w:rsidR="006664AA" w:rsidRDefault="006664AA" w:rsidP="006664AA">
      <w:pPr>
        <w:pStyle w:val="ListParagraph"/>
        <w:numPr>
          <w:ilvl w:val="1"/>
          <w:numId w:val="1"/>
        </w:numPr>
      </w:pPr>
      <w:r>
        <w:t>Kirkpatrick &amp; Barton 1997. Evolution of a species’ range.</w:t>
      </w:r>
    </w:p>
    <w:p w14:paraId="5378F815" w14:textId="17B3C5A0" w:rsidR="006664AA" w:rsidRDefault="006664AA" w:rsidP="006664AA">
      <w:pPr>
        <w:pStyle w:val="ListParagraph"/>
        <w:numPr>
          <w:ilvl w:val="2"/>
          <w:numId w:val="1"/>
        </w:numPr>
      </w:pPr>
      <w:r>
        <w:t xml:space="preserve">Why do populations at the edge of a species range not adapt and spread: 1) </w:t>
      </w:r>
      <w:proofErr w:type="spellStart"/>
      <w:r>
        <w:t>sp</w:t>
      </w:r>
      <w:proofErr w:type="spellEnd"/>
      <w:r>
        <w:t xml:space="preserve"> has reached evolutionary capacity; 2) gene flow from center of population causes peripheral to act as demographic sinks</w:t>
      </w:r>
    </w:p>
    <w:p w14:paraId="1418D518" w14:textId="5E1937DE" w:rsidR="006664AA" w:rsidRDefault="006664AA" w:rsidP="006664AA">
      <w:pPr>
        <w:pStyle w:val="ListParagraph"/>
        <w:numPr>
          <w:ilvl w:val="2"/>
          <w:numId w:val="1"/>
        </w:numPr>
      </w:pPr>
      <w:r>
        <w:t>Hypothesis: range limits determined by balance between adaptation and gene flow</w:t>
      </w:r>
    </w:p>
    <w:p w14:paraId="24C614D0" w14:textId="56EAAF84" w:rsidR="006664AA" w:rsidRDefault="006664AA" w:rsidP="006664AA">
      <w:pPr>
        <w:pStyle w:val="ListParagraph"/>
        <w:numPr>
          <w:ilvl w:val="2"/>
          <w:numId w:val="1"/>
        </w:numPr>
      </w:pPr>
      <w:r>
        <w:t>Effects of gene flow are not important when population sizes are equal throughout range (introduced alleles are at same frequency as resident)</w:t>
      </w:r>
    </w:p>
    <w:p w14:paraId="00D06CCD" w14:textId="6125A416" w:rsidR="006664AA" w:rsidRDefault="006664AA" w:rsidP="006664AA">
      <w:pPr>
        <w:pStyle w:val="ListParagraph"/>
        <w:numPr>
          <w:ilvl w:val="2"/>
          <w:numId w:val="1"/>
        </w:numPr>
      </w:pPr>
      <w:r>
        <w:t>Model</w:t>
      </w:r>
    </w:p>
    <w:p w14:paraId="045C39E4" w14:textId="7CC38E18" w:rsidR="006664AA" w:rsidRDefault="006664AA" w:rsidP="006664AA">
      <w:pPr>
        <w:pStyle w:val="ListParagraph"/>
        <w:numPr>
          <w:ilvl w:val="3"/>
          <w:numId w:val="1"/>
        </w:numPr>
      </w:pPr>
      <w:r>
        <w:t>3 factors influence evolution of trait’s mean: 1) diffusion of genes from random dispersal; 2) asymmetrical gene flow because of changes in density over space; 3) force of directional selection favoring ecologically optimal trait (z)</w:t>
      </w:r>
    </w:p>
    <w:p w14:paraId="752F3C68" w14:textId="302D4E34" w:rsidR="006664AA" w:rsidRDefault="006664AA" w:rsidP="006664AA">
      <w:pPr>
        <w:pStyle w:val="ListParagraph"/>
        <w:numPr>
          <w:ilvl w:val="3"/>
          <w:numId w:val="1"/>
        </w:numPr>
      </w:pPr>
      <w:proofErr w:type="gramStart"/>
      <w:r>
        <w:t>exists</w:t>
      </w:r>
      <w:proofErr w:type="gramEnd"/>
      <w:r>
        <w:t xml:space="preserve"> trait optimum that maximizes survival and reproduction and changes with the environmental gradient</w:t>
      </w:r>
    </w:p>
    <w:p w14:paraId="43D27AF3" w14:textId="79373477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dispersal</w:t>
      </w:r>
      <w:proofErr w:type="gramEnd"/>
      <w:r>
        <w:t xml:space="preserve"> causes gene flow that inhibits local adaptation </w:t>
      </w:r>
    </w:p>
    <w:p w14:paraId="551DF46F" w14:textId="3F1CB7BC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deleterious</w:t>
      </w:r>
      <w:proofErr w:type="gramEnd"/>
      <w:r>
        <w:t xml:space="preserve"> effects of gene flow are the most severe in the periphery of range – strong enough to prevent expansion into new habitat</w:t>
      </w:r>
    </w:p>
    <w:p w14:paraId="4110DDE0" w14:textId="36DF7235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amelioration</w:t>
      </w:r>
      <w:proofErr w:type="gramEnd"/>
      <w:r>
        <w:t>: phenotypic plasticity or increase in genetic variation caused by admixture of gene flow</w:t>
      </w:r>
    </w:p>
    <w:p w14:paraId="352D1AF2" w14:textId="461A85E0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extinction</w:t>
      </w:r>
      <w:proofErr w:type="gramEnd"/>
      <w:r>
        <w:t xml:space="preserve"> because environmental gradient too steep – local populations decline over finite range (large geographical range does not necessarily mean low extinction risk)</w:t>
      </w:r>
    </w:p>
    <w:p w14:paraId="028EC1B0" w14:textId="55DC4E88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genetic</w:t>
      </w:r>
      <w:proofErr w:type="gramEnd"/>
      <w:r>
        <w:t xml:space="preserve"> variance does not mean population persistence if species can colonize environmental gradient where adapted</w:t>
      </w:r>
    </w:p>
    <w:p w14:paraId="60952C96" w14:textId="2678808A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steepness</w:t>
      </w:r>
      <w:proofErr w:type="gramEnd"/>
      <w:r>
        <w:t xml:space="preserve"> of environmental gradient influences rare population’s fate</w:t>
      </w:r>
    </w:p>
    <w:p w14:paraId="77E80366" w14:textId="539EA54F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maladaptation</w:t>
      </w:r>
      <w:proofErr w:type="gramEnd"/>
      <w:r>
        <w:t xml:space="preserve"> from gene flow causes populations to not expand range</w:t>
      </w:r>
    </w:p>
    <w:p w14:paraId="1AD76086" w14:textId="08389D1F" w:rsidR="006664AA" w:rsidRDefault="006664AA" w:rsidP="006664AA">
      <w:pPr>
        <w:pStyle w:val="ListParagraph"/>
        <w:numPr>
          <w:ilvl w:val="2"/>
          <w:numId w:val="1"/>
        </w:numPr>
      </w:pPr>
      <w:proofErr w:type="gramStart"/>
      <w:r>
        <w:t>model</w:t>
      </w:r>
      <w:proofErr w:type="gramEnd"/>
      <w:r>
        <w:t xml:space="preserve"> not robust when 1) hard environmental boundary causes infinite mortality (inhabitable) 2) hard boundaries in dispersal when organism avoids habitat 3) ignores drift</w:t>
      </w:r>
    </w:p>
    <w:p w14:paraId="62C56FD1" w14:textId="2BA59ED2" w:rsidR="0026612E" w:rsidRDefault="0026612E" w:rsidP="0026612E">
      <w:pPr>
        <w:pStyle w:val="ListParagraph"/>
        <w:numPr>
          <w:ilvl w:val="1"/>
          <w:numId w:val="1"/>
        </w:numPr>
      </w:pPr>
      <w:r>
        <w:t>Blows &amp; Hoffmann 2005 (review). A reassessment of genetic limits to evolutionary change.</w:t>
      </w:r>
    </w:p>
    <w:p w14:paraId="4B5F8CB3" w14:textId="1C25A070" w:rsidR="0026612E" w:rsidRDefault="0026612E" w:rsidP="0026612E">
      <w:pPr>
        <w:pStyle w:val="ListParagraph"/>
        <w:numPr>
          <w:ilvl w:val="2"/>
          <w:numId w:val="1"/>
        </w:numPr>
      </w:pPr>
      <w:r>
        <w:t>Effect of selection on</w:t>
      </w:r>
      <w:r w:rsidR="008B3509">
        <w:t xml:space="preserve"> a train in one generation: R=h</w:t>
      </w:r>
      <w:r w:rsidRPr="008B3509">
        <w:rPr>
          <w:vertAlign w:val="superscript"/>
        </w:rPr>
        <w:t>2</w:t>
      </w:r>
      <w:r>
        <w:t>*s</w:t>
      </w:r>
    </w:p>
    <w:p w14:paraId="4D60DD21" w14:textId="29433E0B" w:rsidR="0026612E" w:rsidRDefault="0026612E" w:rsidP="0026612E">
      <w:pPr>
        <w:pStyle w:val="ListParagraph"/>
        <w:numPr>
          <w:ilvl w:val="2"/>
          <w:numId w:val="1"/>
        </w:numPr>
      </w:pPr>
      <w:r>
        <w:t>Life history vs. morphological traits: heritability and variance</w:t>
      </w:r>
    </w:p>
    <w:p w14:paraId="08D33274" w14:textId="5F523D09" w:rsidR="0026612E" w:rsidRDefault="0026612E" w:rsidP="0026612E">
      <w:pPr>
        <w:pStyle w:val="ListParagraph"/>
        <w:numPr>
          <w:ilvl w:val="2"/>
          <w:numId w:val="1"/>
        </w:numPr>
      </w:pPr>
      <w:r>
        <w:t>Low genetic variance for traits may be from genetic drift, inhibition of gene flow into peripheral populations, inbreeding – signals in neutral and quantitative trait markers</w:t>
      </w:r>
    </w:p>
    <w:p w14:paraId="4CEC47C1" w14:textId="18B7F782" w:rsidR="00FB1F3A" w:rsidRDefault="00FB1F3A" w:rsidP="00FB1F3A">
      <w:pPr>
        <w:pStyle w:val="ListParagraph"/>
        <w:numPr>
          <w:ilvl w:val="2"/>
          <w:numId w:val="1"/>
        </w:numPr>
      </w:pPr>
      <w:r>
        <w:t>Mechanistic or physiological constraints decrease the probability that specific directional variation will be caused by mutation (</w:t>
      </w:r>
      <w:proofErr w:type="spellStart"/>
      <w:r>
        <w:t>i.e</w:t>
      </w:r>
      <w:proofErr w:type="spellEnd"/>
      <w:r>
        <w:t xml:space="preserve"> </w:t>
      </w:r>
      <w:proofErr w:type="spellStart"/>
      <w:r>
        <w:t>allometry</w:t>
      </w:r>
      <w:proofErr w:type="spellEnd"/>
      <w:r>
        <w:t>) - Variance will decrease in trait but not other markers</w:t>
      </w:r>
    </w:p>
    <w:p w14:paraId="649F0247" w14:textId="4AB9C5F2" w:rsidR="00FB1F3A" w:rsidRDefault="00FB1F3A" w:rsidP="00FB1F3A">
      <w:pPr>
        <w:pStyle w:val="ListParagraph"/>
        <w:numPr>
          <w:ilvl w:val="2"/>
          <w:numId w:val="1"/>
        </w:numPr>
      </w:pPr>
      <w:r>
        <w:t>Factors that decrease genetic variance: low recombination rates, selection by decreasing expression of phenotypic variability, trait-trait and trait-environment interactions, and natural selection</w:t>
      </w:r>
    </w:p>
    <w:p w14:paraId="53EBBFFC" w14:textId="76F655E6" w:rsidR="00FB1F3A" w:rsidRDefault="00FB1F3A" w:rsidP="00FB1F3A">
      <w:pPr>
        <w:pStyle w:val="ListParagraph"/>
        <w:numPr>
          <w:ilvl w:val="2"/>
          <w:numId w:val="1"/>
        </w:numPr>
      </w:pPr>
      <w:r>
        <w:t>Extent of genetic covariance between trait and fitness limits response to selection in 2 ways: 1) environmental component of trait, not genetic, is under selection; 2) correlation between selected trait and fitness</w:t>
      </w:r>
    </w:p>
    <w:p w14:paraId="3C2F2049" w14:textId="743582BB" w:rsidR="00FB1F3A" w:rsidRDefault="00FB1F3A" w:rsidP="00FB1F3A">
      <w:pPr>
        <w:pStyle w:val="ListParagraph"/>
        <w:numPr>
          <w:ilvl w:val="2"/>
          <w:numId w:val="1"/>
        </w:numPr>
      </w:pPr>
      <w:r>
        <w:t>Selection unlikely to act on single trait – difference between variance of single vs. complex of traits</w:t>
      </w:r>
    </w:p>
    <w:p w14:paraId="46C0F9A1" w14:textId="726FB6BD" w:rsidR="00FB1F3A" w:rsidRDefault="00FB1F3A" w:rsidP="00FB1F3A">
      <w:pPr>
        <w:pStyle w:val="ListParagraph"/>
        <w:numPr>
          <w:ilvl w:val="2"/>
          <w:numId w:val="1"/>
        </w:numPr>
      </w:pPr>
      <w:r>
        <w:t>Lack of genetic variation may be cause of limits to selection</w:t>
      </w:r>
    </w:p>
    <w:p w14:paraId="33AA6750" w14:textId="5BBDD047" w:rsidR="006117C9" w:rsidRPr="006117C9" w:rsidRDefault="006117C9" w:rsidP="006117C9">
      <w:pPr>
        <w:pStyle w:val="ListParagraph"/>
        <w:numPr>
          <w:ilvl w:val="1"/>
          <w:numId w:val="1"/>
        </w:numPr>
        <w:rPr>
          <w:color w:val="0000FF"/>
        </w:rPr>
      </w:pPr>
      <w:bookmarkStart w:id="0" w:name="_GoBack"/>
      <w:r>
        <w:t>Wagner</w:t>
      </w:r>
      <w:bookmarkEnd w:id="0"/>
      <w:r>
        <w:t xml:space="preserve"> et al. 1997. A population genetic theory of canalization.</w:t>
      </w:r>
    </w:p>
    <w:p w14:paraId="1BEC2D41" w14:textId="27368D2C" w:rsidR="006117C9" w:rsidRPr="00E85CCC" w:rsidRDefault="006117C9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Canalization based on: 1) mutations with major effect on phenotype can increase trait’s variance </w:t>
      </w:r>
      <w:proofErr w:type="spellStart"/>
      <w:r>
        <w:t>wrt</w:t>
      </w:r>
      <w:proofErr w:type="spellEnd"/>
      <w:r>
        <w:t xml:space="preserve"> wild type, supporting that wild type phenotypes are canalized (buffered against genetic variation); 2) environmental conditions reveal variation in phenotype; 3) canalization affects one gene/trait; 4) </w:t>
      </w:r>
      <w:r w:rsidR="00E85CCC">
        <w:t>the greater a trait’s importance to fitness, the less sensitive it is to change; 5) environmental canalization can be caused by modifier (rescue) alleles</w:t>
      </w:r>
    </w:p>
    <w:p w14:paraId="4423A9D1" w14:textId="4181C8D7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Too strong stabilizing selection can prevent evolution of canalization</w:t>
      </w:r>
    </w:p>
    <w:p w14:paraId="2B02B42D" w14:textId="3D29B266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Z=</w:t>
      </w:r>
      <w:proofErr w:type="spellStart"/>
      <w:r>
        <w:t>x+e</w:t>
      </w:r>
      <w:proofErr w:type="spellEnd"/>
      <w:r>
        <w:t>, z= phenotype, x= genotype, e = environment</w:t>
      </w:r>
    </w:p>
    <w:p w14:paraId="3F3DB3DB" w14:textId="434D0582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Environmental canalization is the opposite of plasticity</w:t>
      </w:r>
    </w:p>
    <w:p w14:paraId="65E5FDF8" w14:textId="7A925B79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If genes have canalizing and direct effects, canalization limit does not depend on stabilizing selection</w:t>
      </w:r>
    </w:p>
    <w:p w14:paraId="0D93CFAA" w14:textId="04FF478B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Genetic canalization is distinct from genetic variance</w:t>
      </w:r>
    </w:p>
    <w:p w14:paraId="4DF682A8" w14:textId="536E0A20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Rate of evolution of genetic canalization depends on genetic variation in populations</w:t>
      </w:r>
    </w:p>
    <w:p w14:paraId="291CDD99" w14:textId="422A84EC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Effects of stabilizing selection on genetic canalization: increased fitness benefit of canalization because strong selection for effect; decreasing fitness because decreasing genetic variation of trait</w:t>
      </w:r>
    </w:p>
    <w:p w14:paraId="3C847FE0" w14:textId="0EF3685D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>Environmental canalization increases mean fitness</w:t>
      </w:r>
    </w:p>
    <w:p w14:paraId="02263607" w14:textId="0178429A" w:rsidR="00E85CCC" w:rsidRPr="00E85CCC" w:rsidRDefault="00E85CCC" w:rsidP="006117C9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Genetic canalization: no fitness benefit in mutation-selection </w:t>
      </w:r>
      <w:r w:rsidR="00871831">
        <w:t>equilibrium</w:t>
      </w:r>
    </w:p>
    <w:p w14:paraId="4C1D2936" w14:textId="4671D0C4" w:rsidR="00E85CCC" w:rsidRPr="002512E9" w:rsidRDefault="00E85CCC" w:rsidP="006117C9">
      <w:pPr>
        <w:pStyle w:val="ListParagraph"/>
        <w:numPr>
          <w:ilvl w:val="2"/>
          <w:numId w:val="1"/>
        </w:numPr>
      </w:pPr>
      <w:r>
        <w:t xml:space="preserve">Genetic basis may be the same for both canalizations or both </w:t>
      </w:r>
      <w:r w:rsidRPr="002512E9">
        <w:t>are evolutionary response to strong stabilizing selection</w:t>
      </w:r>
    </w:p>
    <w:p w14:paraId="747FEC31" w14:textId="74D114A9" w:rsidR="002512E9" w:rsidRPr="002512E9" w:rsidRDefault="002512E9" w:rsidP="002512E9">
      <w:pPr>
        <w:pStyle w:val="ListParagraph"/>
        <w:numPr>
          <w:ilvl w:val="1"/>
          <w:numId w:val="1"/>
        </w:numPr>
      </w:pPr>
      <w:r w:rsidRPr="002512E9">
        <w:t xml:space="preserve">Barrett et al. 2008. Natural selection on a major armor gene in </w:t>
      </w:r>
      <w:proofErr w:type="spellStart"/>
      <w:r w:rsidRPr="002512E9">
        <w:t>threespine</w:t>
      </w:r>
      <w:proofErr w:type="spellEnd"/>
      <w:r w:rsidRPr="002512E9">
        <w:t xml:space="preserve"> stickleback.</w:t>
      </w:r>
    </w:p>
    <w:p w14:paraId="6A951846" w14:textId="535F358D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proofErr w:type="spellStart"/>
      <w:r>
        <w:rPr>
          <w:i/>
        </w:rPr>
        <w:t>Eda</w:t>
      </w:r>
      <w:proofErr w:type="spellEnd"/>
      <w:r>
        <w:t xml:space="preserve"> allele at much higher frequency in freshwater than ocean – does it confer a selective advantage?</w:t>
      </w:r>
    </w:p>
    <w:p w14:paraId="06964FD9" w14:textId="56E24F31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r>
        <w:t>Introduced adult wild marine fish (n=45) into freshwater ponds and let breed</w:t>
      </w:r>
    </w:p>
    <w:p w14:paraId="5303E12D" w14:textId="25E4F092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Juvenile F1s with </w:t>
      </w:r>
      <w:proofErr w:type="spellStart"/>
      <w:r>
        <w:rPr>
          <w:i/>
        </w:rPr>
        <w:t>Eda</w:t>
      </w:r>
      <w:proofErr w:type="spellEnd"/>
      <w:r>
        <w:t xml:space="preserve"> were larger than those with marine allele (complete allele)</w:t>
      </w:r>
    </w:p>
    <w:p w14:paraId="18984D94" w14:textId="772D8BDF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Fitness of </w:t>
      </w:r>
      <w:proofErr w:type="spellStart"/>
      <w:r>
        <w:rPr>
          <w:i/>
        </w:rPr>
        <w:t>Eda</w:t>
      </w:r>
      <w:proofErr w:type="spellEnd"/>
      <w:r>
        <w:t>: higher overwinter survival, reached sexual maturity sooner</w:t>
      </w:r>
    </w:p>
    <w:p w14:paraId="3D6C19FB" w14:textId="11C32A0E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Higher frequency of </w:t>
      </w:r>
      <w:proofErr w:type="spellStart"/>
      <w:r>
        <w:rPr>
          <w:i/>
        </w:rPr>
        <w:t>Eda</w:t>
      </w:r>
      <w:proofErr w:type="spellEnd"/>
      <w:r>
        <w:t xml:space="preserve"> in F2, but more equal with complete by the end of the season</w:t>
      </w:r>
    </w:p>
    <w:p w14:paraId="61FF1485" w14:textId="699871F7" w:rsidR="002512E9" w:rsidRPr="002512E9" w:rsidRDefault="002512E9" w:rsidP="002512E9">
      <w:pPr>
        <w:pStyle w:val="ListParagraph"/>
        <w:numPr>
          <w:ilvl w:val="2"/>
          <w:numId w:val="1"/>
        </w:numPr>
        <w:rPr>
          <w:color w:val="0000FF"/>
        </w:rPr>
      </w:pPr>
      <w:r>
        <w:t>Evidence of positive selection from reduced burden of producing armor plate in freshwater and decreased predation pressure</w:t>
      </w:r>
    </w:p>
    <w:p w14:paraId="56CC53A4" w14:textId="77777777" w:rsidR="002512E9" w:rsidRPr="002512E9" w:rsidRDefault="002512E9" w:rsidP="002512E9">
      <w:pPr>
        <w:pStyle w:val="ListParagraph"/>
        <w:numPr>
          <w:ilvl w:val="3"/>
          <w:numId w:val="1"/>
        </w:numPr>
        <w:rPr>
          <w:color w:val="0000FF"/>
        </w:rPr>
      </w:pPr>
      <w:r>
        <w:t xml:space="preserve">But selection for </w:t>
      </w:r>
      <w:proofErr w:type="spellStart"/>
      <w:r>
        <w:rPr>
          <w:i/>
        </w:rPr>
        <w:t>Eda</w:t>
      </w:r>
      <w:proofErr w:type="spellEnd"/>
      <w:r>
        <w:t xml:space="preserve"> offset by selection for complete allele at earlier life stages</w:t>
      </w:r>
    </w:p>
    <w:p w14:paraId="735835E0" w14:textId="44EFBB4E" w:rsidR="002512E9" w:rsidRPr="002512E9" w:rsidRDefault="002512E9" w:rsidP="002512E9">
      <w:pPr>
        <w:pStyle w:val="ListParagraph"/>
        <w:numPr>
          <w:ilvl w:val="3"/>
          <w:numId w:val="1"/>
        </w:numPr>
        <w:rPr>
          <w:color w:val="0000FF"/>
        </w:rPr>
      </w:pPr>
      <w:r>
        <w:t xml:space="preserve">Also possible selection on linked gene(s) or </w:t>
      </w:r>
      <w:proofErr w:type="spellStart"/>
      <w:r>
        <w:rPr>
          <w:i/>
        </w:rPr>
        <w:t>Eda</w:t>
      </w:r>
      <w:proofErr w:type="spellEnd"/>
      <w:r>
        <w:t xml:space="preserve"> has pleiotropic effects</w:t>
      </w:r>
    </w:p>
    <w:p w14:paraId="13DC20B4" w14:textId="575B34E8" w:rsidR="00E074E8" w:rsidRDefault="00E074E8" w:rsidP="00E074E8">
      <w:pPr>
        <w:pStyle w:val="ListParagraph"/>
        <w:numPr>
          <w:ilvl w:val="1"/>
          <w:numId w:val="1"/>
        </w:numPr>
      </w:pPr>
      <w:proofErr w:type="spellStart"/>
      <w:r>
        <w:t>Tirosh</w:t>
      </w:r>
      <w:proofErr w:type="spellEnd"/>
      <w:r>
        <w:t xml:space="preserve"> &amp; </w:t>
      </w:r>
      <w:proofErr w:type="spellStart"/>
      <w:r>
        <w:t>Barkai</w:t>
      </w:r>
      <w:proofErr w:type="spellEnd"/>
      <w:r>
        <w:t xml:space="preserve"> 2008. </w:t>
      </w:r>
      <w:proofErr w:type="gramStart"/>
      <w:r>
        <w:t>Evolution of gene sequence and gene expression are</w:t>
      </w:r>
      <w:proofErr w:type="gramEnd"/>
      <w:r>
        <w:t xml:space="preserve"> not correlated in yeast.</w:t>
      </w:r>
    </w:p>
    <w:p w14:paraId="21E61EFF" w14:textId="77777777" w:rsidR="00E074E8" w:rsidRPr="00E074E8" w:rsidRDefault="00E074E8" w:rsidP="00E074E8">
      <w:pPr>
        <w:pStyle w:val="ListParagraph"/>
        <w:numPr>
          <w:ilvl w:val="2"/>
          <w:numId w:val="1"/>
        </w:numPr>
        <w:rPr>
          <w:color w:val="0000FF"/>
        </w:rPr>
      </w:pPr>
      <w:r>
        <w:t>7 strains of yeast; compared levels of orthologous genes (expression divergence measured)</w:t>
      </w:r>
    </w:p>
    <w:p w14:paraId="712802CC" w14:textId="467B6771" w:rsidR="00E074E8" w:rsidRPr="00E074E8" w:rsidRDefault="00E074E8" w:rsidP="00E074E8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evolutionary</w:t>
      </w:r>
      <w:proofErr w:type="gramEnd"/>
      <w:r>
        <w:t xml:space="preserve"> divergence estimated from associated coding sequence’s rates of </w:t>
      </w:r>
      <w:proofErr w:type="spellStart"/>
      <w:r>
        <w:t>nonsynonymous</w:t>
      </w:r>
      <w:proofErr w:type="spellEnd"/>
      <w:r>
        <w:t xml:space="preserve"> substitution</w:t>
      </w:r>
    </w:p>
    <w:p w14:paraId="56D50DB3" w14:textId="29551DE2" w:rsidR="00E074E8" w:rsidRPr="00E074E8" w:rsidRDefault="00E074E8" w:rsidP="00E074E8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no</w:t>
      </w:r>
      <w:proofErr w:type="gramEnd"/>
      <w:r>
        <w:t xml:space="preserve"> correlation between coding sequence divergence and gene expression divergence</w:t>
      </w:r>
    </w:p>
    <w:p w14:paraId="073C249C" w14:textId="570075B0" w:rsidR="00E074E8" w:rsidRPr="00E074E8" w:rsidRDefault="00E074E8" w:rsidP="00E074E8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gene</w:t>
      </w:r>
      <w:proofErr w:type="gramEnd"/>
      <w:r>
        <w:t xml:space="preserve"> essentiality negatively correlated with gene expression divergence</w:t>
      </w:r>
    </w:p>
    <w:p w14:paraId="41683D32" w14:textId="2B65FECC" w:rsidR="00E074E8" w:rsidRPr="00E074E8" w:rsidRDefault="00E074E8" w:rsidP="00E074E8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neutral</w:t>
      </w:r>
      <w:proofErr w:type="gramEnd"/>
      <w:r>
        <w:t xml:space="preserve"> drift with purifying selection are important for gene expression divergence</w:t>
      </w:r>
    </w:p>
    <w:p w14:paraId="30129DDD" w14:textId="68B14D1F" w:rsidR="001A5309" w:rsidRPr="001A5309" w:rsidRDefault="001A5309" w:rsidP="00E074E8">
      <w:pPr>
        <w:pStyle w:val="ListParagraph"/>
        <w:numPr>
          <w:ilvl w:val="1"/>
          <w:numId w:val="1"/>
        </w:numPr>
        <w:rPr>
          <w:color w:val="0000FF"/>
        </w:rPr>
      </w:pPr>
      <w:proofErr w:type="spellStart"/>
      <w:r>
        <w:t>Knutsen</w:t>
      </w:r>
      <w:proofErr w:type="spellEnd"/>
      <w:r>
        <w:t xml:space="preserve"> et al. 2011. Are low but statistically significant levels of genetic differentiation in marine fishes “biologically meaningful”? A case study of coastal Atlantic cod </w:t>
      </w:r>
      <w:proofErr w:type="spellStart"/>
      <w:r>
        <w:rPr>
          <w:i/>
        </w:rPr>
        <w:t>Gadus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morhua</w:t>
      </w:r>
      <w:proofErr w:type="spellEnd"/>
    </w:p>
    <w:p w14:paraId="194D79E3" w14:textId="77777777" w:rsidR="00E71681" w:rsidRPr="00E71681" w:rsidRDefault="00E71681" w:rsidP="00E71681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13 </w:t>
      </w:r>
      <w:proofErr w:type="spellStart"/>
      <w:r>
        <w:t>microsats</w:t>
      </w:r>
      <w:proofErr w:type="spellEnd"/>
      <w:r>
        <w:t xml:space="preserve"> and mark-recapture in Norway</w:t>
      </w:r>
    </w:p>
    <w:p w14:paraId="40EF918F" w14:textId="51C4F449" w:rsidR="00E71681" w:rsidRPr="00E71681" w:rsidRDefault="00E71681" w:rsidP="00E71681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persistent</w:t>
      </w:r>
      <w:proofErr w:type="gramEnd"/>
      <w:r>
        <w:t xml:space="preserve"> substructure of cod over a few km</w:t>
      </w:r>
    </w:p>
    <w:p w14:paraId="79CD3DB3" w14:textId="25962DA9" w:rsidR="00E71681" w:rsidRPr="00E71681" w:rsidRDefault="00E71681" w:rsidP="00E71681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low</w:t>
      </w:r>
      <w:proofErr w:type="gramEnd"/>
      <w:r>
        <w:t xml:space="preserve"> level of genetic differentiation </w:t>
      </w:r>
      <w:proofErr w:type="spellStart"/>
      <w:r>
        <w:t>Fst</w:t>
      </w:r>
      <w:proofErr w:type="spellEnd"/>
      <w:r>
        <w:t>=0.0037, but highly significant and persistent over time</w:t>
      </w:r>
    </w:p>
    <w:p w14:paraId="0BDC82E4" w14:textId="5006398D" w:rsidR="00E71681" w:rsidRPr="00E71681" w:rsidRDefault="00E71681" w:rsidP="00E71681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juveniles</w:t>
      </w:r>
      <w:proofErr w:type="gramEnd"/>
      <w:r>
        <w:t xml:space="preserve"> cluster with adults from same area (MDS plot) – segregation into populations/units</w:t>
      </w:r>
    </w:p>
    <w:p w14:paraId="15754C8B" w14:textId="19DAB3E3" w:rsidR="00E71681" w:rsidRPr="00E71681" w:rsidRDefault="00E71681" w:rsidP="00E71681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mark</w:t>
      </w:r>
      <w:proofErr w:type="gramEnd"/>
      <w:r>
        <w:t>-recapture of tagged fish supports limited dispersal of adults</w:t>
      </w:r>
    </w:p>
    <w:p w14:paraId="1858F729" w14:textId="6143F97A" w:rsidR="002512E9" w:rsidRPr="00C61D89" w:rsidRDefault="00C61D89" w:rsidP="00E074E8">
      <w:pPr>
        <w:pStyle w:val="ListParagraph"/>
        <w:numPr>
          <w:ilvl w:val="1"/>
          <w:numId w:val="1"/>
        </w:numPr>
        <w:rPr>
          <w:color w:val="0000FF"/>
        </w:rPr>
      </w:pPr>
      <w:proofErr w:type="spellStart"/>
      <w:r>
        <w:t>Wirgin</w:t>
      </w:r>
      <w:proofErr w:type="spellEnd"/>
      <w:r>
        <w:t xml:space="preserve"> et al. 2011. Mechanistic basis of resistance to PCBs in Atlantic tomcod from the Hudson River</w:t>
      </w:r>
    </w:p>
    <w:p w14:paraId="1FDFA184" w14:textId="6A879BB5" w:rsidR="00C61D89" w:rsidRPr="00C61D89" w:rsidRDefault="00C61D89" w:rsidP="00C61D89">
      <w:pPr>
        <w:pStyle w:val="ListParagraph"/>
        <w:numPr>
          <w:ilvl w:val="2"/>
          <w:numId w:val="1"/>
        </w:numPr>
        <w:rPr>
          <w:color w:val="0000FF"/>
        </w:rPr>
      </w:pPr>
      <w:r>
        <w:t>1947-76 two GE facilities released 590,000 kg PCBs into Hudson</w:t>
      </w:r>
    </w:p>
    <w:p w14:paraId="6F6D6896" w14:textId="1215639C" w:rsidR="00C61D89" w:rsidRPr="00C61D89" w:rsidRDefault="00C61D89" w:rsidP="00C61D89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tomcod</w:t>
      </w:r>
      <w:proofErr w:type="gramEnd"/>
      <w:r>
        <w:t xml:space="preserve"> = </w:t>
      </w:r>
      <w:proofErr w:type="spellStart"/>
      <w:r>
        <w:rPr>
          <w:i/>
        </w:rPr>
        <w:t>Microgradus</w:t>
      </w:r>
      <w:proofErr w:type="spellEnd"/>
      <w:r>
        <w:rPr>
          <w:i/>
        </w:rPr>
        <w:t xml:space="preserve"> tomcod</w:t>
      </w:r>
    </w:p>
    <w:p w14:paraId="599B0D05" w14:textId="7C05B2F9" w:rsidR="00C61D89" w:rsidRPr="00C61D89" w:rsidRDefault="00C61D89" w:rsidP="00C61D89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aryl</w:t>
      </w:r>
      <w:proofErr w:type="gramEnd"/>
      <w:r>
        <w:t xml:space="preserve"> hydrocarbon receptor: mediates toxicities of PCBs and xenobiotic metabolizing enzymes</w:t>
      </w:r>
    </w:p>
    <w:p w14:paraId="2C4F5F3F" w14:textId="56D9BB05" w:rsidR="00C61D89" w:rsidRPr="00C61D89" w:rsidRDefault="00C61D89" w:rsidP="00C61D89">
      <w:pPr>
        <w:pStyle w:val="ListParagraph"/>
        <w:numPr>
          <w:ilvl w:val="2"/>
          <w:numId w:val="1"/>
        </w:numPr>
        <w:rPr>
          <w:color w:val="0000FF"/>
        </w:rPr>
      </w:pPr>
      <w:r>
        <w:t>AHR2 more functionally active in fishes</w:t>
      </w:r>
    </w:p>
    <w:p w14:paraId="01AFF86A" w14:textId="0A4B060E" w:rsidR="00C61D89" w:rsidRPr="00C61D89" w:rsidRDefault="00C61D89" w:rsidP="00C61D89">
      <w:pPr>
        <w:pStyle w:val="ListParagraph"/>
        <w:numPr>
          <w:ilvl w:val="2"/>
          <w:numId w:val="1"/>
        </w:numPr>
        <w:rPr>
          <w:color w:val="0000FF"/>
        </w:rPr>
      </w:pPr>
      <w:r>
        <w:t>Compared full-length AHR2 from HR, one distant reference, one proximal reference</w:t>
      </w:r>
    </w:p>
    <w:p w14:paraId="78CDCD54" w14:textId="16312031" w:rsidR="00C61D89" w:rsidRPr="00C61D89" w:rsidRDefault="00C61D89" w:rsidP="00C61D89">
      <w:pPr>
        <w:pStyle w:val="ListParagraph"/>
        <w:numPr>
          <w:ilvl w:val="3"/>
          <w:numId w:val="1"/>
        </w:numPr>
        <w:rPr>
          <w:color w:val="0000FF"/>
        </w:rPr>
      </w:pPr>
      <w:r>
        <w:t>4/5 polymorphisms are fixed at HR compared to both references</w:t>
      </w:r>
    </w:p>
    <w:p w14:paraId="75ACB3F7" w14:textId="59BB6E16" w:rsidR="00C61D89" w:rsidRPr="00C61D89" w:rsidRDefault="00C61D89" w:rsidP="00C61D89">
      <w:pPr>
        <w:pStyle w:val="ListParagraph"/>
        <w:numPr>
          <w:ilvl w:val="4"/>
          <w:numId w:val="1"/>
        </w:numPr>
        <w:rPr>
          <w:color w:val="0000FF"/>
        </w:rPr>
      </w:pPr>
      <w:r>
        <w:t xml:space="preserve">2 synonymous, 1 </w:t>
      </w:r>
      <w:proofErr w:type="spellStart"/>
      <w:r>
        <w:t>nonsynonymous</w:t>
      </w:r>
      <w:proofErr w:type="spellEnd"/>
      <w:r>
        <w:t xml:space="preserve">, 1 6-nt deletion (2 </w:t>
      </w:r>
      <w:proofErr w:type="spellStart"/>
      <w:r>
        <w:t>aa</w:t>
      </w:r>
      <w:proofErr w:type="spellEnd"/>
      <w:r>
        <w:t>)</w:t>
      </w:r>
    </w:p>
    <w:p w14:paraId="7D810576" w14:textId="01162B4C" w:rsidR="00C61D89" w:rsidRDefault="00C61D89" w:rsidP="00C61D89">
      <w:pPr>
        <w:pStyle w:val="ListParagraph"/>
        <w:numPr>
          <w:ilvl w:val="3"/>
          <w:numId w:val="1"/>
        </w:numPr>
      </w:pPr>
      <w:proofErr w:type="gramStart"/>
      <w:r w:rsidRPr="00C61D89">
        <w:t>allele</w:t>
      </w:r>
      <w:proofErr w:type="gramEnd"/>
      <w:r w:rsidRPr="00C61D89">
        <w:t xml:space="preserve"> with </w:t>
      </w:r>
      <w:r>
        <w:t xml:space="preserve">deletion only found in southern populations but at lower frequency </w:t>
      </w:r>
      <w:r w:rsidR="00923CA3">
        <w:t>than HR</w:t>
      </w:r>
    </w:p>
    <w:p w14:paraId="4A87C346" w14:textId="2D5146D8" w:rsidR="00923CA3" w:rsidRPr="00C61D89" w:rsidRDefault="00923CA3" w:rsidP="00923CA3">
      <w:pPr>
        <w:pStyle w:val="ListParagraph"/>
        <w:numPr>
          <w:ilvl w:val="3"/>
          <w:numId w:val="1"/>
        </w:numPr>
      </w:pPr>
      <w:proofErr w:type="gramStart"/>
      <w:r>
        <w:t>other</w:t>
      </w:r>
      <w:proofErr w:type="gramEnd"/>
      <w:r>
        <w:t xml:space="preserve"> allele monomorphic farther from HR and only seen in heterozygotes in HR</w:t>
      </w:r>
    </w:p>
    <w:p w14:paraId="7B340858" w14:textId="39E0226F" w:rsidR="00C61D89" w:rsidRDefault="00923CA3" w:rsidP="00C61D89">
      <w:pPr>
        <w:pStyle w:val="ListParagraph"/>
        <w:numPr>
          <w:ilvl w:val="2"/>
          <w:numId w:val="1"/>
        </w:numPr>
      </w:pPr>
      <w:proofErr w:type="gramStart"/>
      <w:r w:rsidRPr="00923CA3">
        <w:t>evidence</w:t>
      </w:r>
      <w:proofErr w:type="gramEnd"/>
      <w:r>
        <w:t xml:space="preserve"> that del-allele present at low frequency in HR before pollution</w:t>
      </w:r>
    </w:p>
    <w:p w14:paraId="00E3AFE9" w14:textId="1E56FA1C" w:rsidR="00923CA3" w:rsidRDefault="00923CA3" w:rsidP="00C61D89">
      <w:pPr>
        <w:pStyle w:val="ListParagraph"/>
        <w:numPr>
          <w:ilvl w:val="2"/>
          <w:numId w:val="1"/>
        </w:numPr>
      </w:pPr>
      <w:proofErr w:type="gramStart"/>
      <w:r>
        <w:t>no</w:t>
      </w:r>
      <w:proofErr w:type="gramEnd"/>
      <w:r>
        <w:t xml:space="preserve"> evidence of genetic bottleneck in HR</w:t>
      </w:r>
    </w:p>
    <w:p w14:paraId="6695DD48" w14:textId="047046F5" w:rsidR="00923CA3" w:rsidRDefault="00923CA3" w:rsidP="00C61D89">
      <w:pPr>
        <w:pStyle w:val="ListParagraph"/>
        <w:numPr>
          <w:ilvl w:val="2"/>
          <w:numId w:val="1"/>
        </w:numPr>
      </w:pPr>
      <w:proofErr w:type="gramStart"/>
      <w:r>
        <w:t>del</w:t>
      </w:r>
      <w:proofErr w:type="gramEnd"/>
      <w:r>
        <w:t>-allele has 5x lower binding affinity for toxicants</w:t>
      </w:r>
    </w:p>
    <w:p w14:paraId="09C5CDAE" w14:textId="3A89B841" w:rsidR="00923CA3" w:rsidRPr="00923CA3" w:rsidRDefault="00923CA3" w:rsidP="00C61D89">
      <w:pPr>
        <w:pStyle w:val="ListParagraph"/>
        <w:numPr>
          <w:ilvl w:val="2"/>
          <w:numId w:val="1"/>
        </w:numPr>
      </w:pPr>
      <w:proofErr w:type="gramStart"/>
      <w:r>
        <w:t>evidence</w:t>
      </w:r>
      <w:proofErr w:type="gramEnd"/>
      <w:r>
        <w:t xml:space="preserve"> of rapid evolutionary change in 50-100 years – functional changes in coding region of gene</w:t>
      </w:r>
    </w:p>
    <w:p w14:paraId="07C6A3D3" w14:textId="77777777" w:rsidR="00C61D89" w:rsidRPr="00E074E8" w:rsidRDefault="00C61D89" w:rsidP="00E074E8">
      <w:pPr>
        <w:pStyle w:val="ListParagraph"/>
        <w:numPr>
          <w:ilvl w:val="1"/>
          <w:numId w:val="1"/>
        </w:numPr>
        <w:rPr>
          <w:color w:val="0000FF"/>
        </w:rPr>
      </w:pPr>
    </w:p>
    <w:p w14:paraId="6572729D" w14:textId="77777777" w:rsidR="00212F86" w:rsidRPr="00E70EFC" w:rsidRDefault="00423BCD" w:rsidP="00423BCD">
      <w:pPr>
        <w:pStyle w:val="ListParagraph"/>
        <w:numPr>
          <w:ilvl w:val="0"/>
          <w:numId w:val="1"/>
        </w:numPr>
        <w:rPr>
          <w:color w:val="0000FF"/>
        </w:rPr>
      </w:pPr>
      <w:r w:rsidRPr="00E70EFC">
        <w:rPr>
          <w:color w:val="0000FF"/>
        </w:rPr>
        <w:t>Population ecology &amp; demography behind adaptation to a changing environment</w:t>
      </w:r>
    </w:p>
    <w:p w14:paraId="72A3CBC5" w14:textId="77777777" w:rsidR="00212F86" w:rsidRDefault="00212F86" w:rsidP="00212F86">
      <w:pPr>
        <w:pStyle w:val="ListParagraph"/>
        <w:numPr>
          <w:ilvl w:val="1"/>
          <w:numId w:val="1"/>
        </w:numPr>
      </w:pPr>
      <w:r>
        <w:t>Hewitt 1996. Some genetic consequences of ice ages and their role in divergence and speciation</w:t>
      </w:r>
    </w:p>
    <w:p w14:paraId="10CD4380" w14:textId="77777777" w:rsidR="00212F86" w:rsidRDefault="00212F86" w:rsidP="00212F86">
      <w:pPr>
        <w:pStyle w:val="ListParagraph"/>
        <w:numPr>
          <w:ilvl w:val="2"/>
          <w:numId w:val="1"/>
        </w:numPr>
      </w:pPr>
      <w:r>
        <w:t>Height of glaciation: plants now covering land that was south of ice sheets (sometimes small enclaves)</w:t>
      </w:r>
    </w:p>
    <w:p w14:paraId="2DA32D97" w14:textId="77777777" w:rsidR="00212F86" w:rsidRDefault="00212F86" w:rsidP="00212F86">
      <w:pPr>
        <w:pStyle w:val="ListParagraph"/>
        <w:numPr>
          <w:ilvl w:val="3"/>
          <w:numId w:val="1"/>
        </w:numPr>
      </w:pPr>
      <w:r>
        <w:t>As ice receded, range expansion</w:t>
      </w:r>
    </w:p>
    <w:p w14:paraId="6818B426" w14:textId="77777777" w:rsidR="00212F86" w:rsidRDefault="00212F86" w:rsidP="00212F86">
      <w:pPr>
        <w:pStyle w:val="ListParagraph"/>
        <w:numPr>
          <w:ilvl w:val="2"/>
          <w:numId w:val="1"/>
        </w:numPr>
      </w:pPr>
      <w:r>
        <w:t>Southern and northern bands for species range where climate could increase or decrease optimal temperature range -&gt; change in range or species shift</w:t>
      </w:r>
    </w:p>
    <w:p w14:paraId="16C3FBC9" w14:textId="77777777" w:rsidR="00212F86" w:rsidRDefault="00212F86" w:rsidP="00212F86">
      <w:pPr>
        <w:pStyle w:val="ListParagraph"/>
        <w:numPr>
          <w:ilvl w:val="2"/>
          <w:numId w:val="1"/>
        </w:numPr>
      </w:pPr>
      <w:r>
        <w:t>Expansion from south -&gt; long range dispersers arrive first and contribute most to the gene pools, others arrive later but contribute less</w:t>
      </w:r>
    </w:p>
    <w:p w14:paraId="779F09A9" w14:textId="77777777" w:rsidR="00212F86" w:rsidRDefault="00212F86" w:rsidP="00212F86">
      <w:pPr>
        <w:pStyle w:val="ListParagraph"/>
        <w:numPr>
          <w:ilvl w:val="3"/>
          <w:numId w:val="1"/>
        </w:numPr>
      </w:pPr>
      <w:r>
        <w:t xml:space="preserve">Leading edge: series of bottlenecks for colonizing genome -&gt; loss of alleles, </w:t>
      </w:r>
      <w:proofErr w:type="spellStart"/>
      <w:r>
        <w:t>homozygosity</w:t>
      </w:r>
      <w:proofErr w:type="spellEnd"/>
    </w:p>
    <w:p w14:paraId="2B4288B7" w14:textId="77777777" w:rsidR="00212F86" w:rsidRDefault="00212F86" w:rsidP="00212F86">
      <w:pPr>
        <w:pStyle w:val="ListParagraph"/>
        <w:numPr>
          <w:ilvl w:val="2"/>
          <w:numId w:val="1"/>
        </w:numPr>
      </w:pPr>
      <w:r>
        <w:t>Different environmental conditions across range will select for different genomes</w:t>
      </w:r>
    </w:p>
    <w:p w14:paraId="328392BF" w14:textId="77777777" w:rsidR="00212F86" w:rsidRDefault="00212F86" w:rsidP="00212F86">
      <w:pPr>
        <w:pStyle w:val="ListParagraph"/>
        <w:numPr>
          <w:ilvl w:val="2"/>
          <w:numId w:val="1"/>
        </w:numPr>
      </w:pPr>
      <w:r>
        <w:t>Complex population histories necessitate studies with multiple types of markers</w:t>
      </w:r>
    </w:p>
    <w:p w14:paraId="7CA1810D" w14:textId="77777777" w:rsidR="00B21C30" w:rsidRDefault="00212F86" w:rsidP="00212F86">
      <w:pPr>
        <w:pStyle w:val="ListParagraph"/>
        <w:numPr>
          <w:ilvl w:val="2"/>
          <w:numId w:val="1"/>
        </w:numPr>
      </w:pPr>
      <w:r>
        <w:t xml:space="preserve">Adaptive novelty and divergence could arise from the environment a population experiences in its </w:t>
      </w:r>
      <w:proofErr w:type="spellStart"/>
      <w:r>
        <w:t>refugium</w:t>
      </w:r>
      <w:proofErr w:type="spellEnd"/>
      <w:r>
        <w:t xml:space="preserve"> (molecular divergence between </w:t>
      </w:r>
      <w:proofErr w:type="spellStart"/>
      <w:r>
        <w:t>parapatric</w:t>
      </w:r>
      <w:proofErr w:type="spellEnd"/>
      <w:r>
        <w:t xml:space="preserve"> taxa)</w:t>
      </w:r>
    </w:p>
    <w:p w14:paraId="5AE0BD7E" w14:textId="77777777" w:rsidR="00623B17" w:rsidRDefault="00623B17" w:rsidP="00623B17">
      <w:pPr>
        <w:pStyle w:val="ListParagraph"/>
        <w:numPr>
          <w:ilvl w:val="1"/>
          <w:numId w:val="1"/>
        </w:numPr>
      </w:pPr>
      <w:r>
        <w:t>Banks et al. 2010. Genetic structure of a recent climate-driven range extension.</w:t>
      </w:r>
    </w:p>
    <w:p w14:paraId="7AD268A8" w14:textId="262BF96D" w:rsidR="0007667D" w:rsidRDefault="00623B17" w:rsidP="00623B17">
      <w:pPr>
        <w:pStyle w:val="ListParagraph"/>
        <w:numPr>
          <w:ilvl w:val="2"/>
          <w:numId w:val="1"/>
        </w:numPr>
      </w:pPr>
      <w:r>
        <w:t>Urchin</w:t>
      </w:r>
      <w:r w:rsidR="00087C69">
        <w:t xml:space="preserve"> </w:t>
      </w:r>
      <w:proofErr w:type="spellStart"/>
      <w:r w:rsidR="00087C69">
        <w:rPr>
          <w:i/>
        </w:rPr>
        <w:t>Centrostephanus</w:t>
      </w:r>
      <w:proofErr w:type="spellEnd"/>
      <w:r w:rsidR="00087C69">
        <w:rPr>
          <w:i/>
        </w:rPr>
        <w:t xml:space="preserve"> </w:t>
      </w:r>
      <w:proofErr w:type="spellStart"/>
      <w:r w:rsidR="00087C69">
        <w:rPr>
          <w:i/>
        </w:rPr>
        <w:t>rodgersii</w:t>
      </w:r>
      <w:proofErr w:type="spellEnd"/>
      <w:r>
        <w:t>: historic and newly colonized ranges</w:t>
      </w:r>
      <w:r w:rsidR="0007667D">
        <w:t xml:space="preserve">; 8 </w:t>
      </w:r>
      <w:proofErr w:type="spellStart"/>
      <w:r w:rsidR="0007667D">
        <w:t>microsats</w:t>
      </w:r>
      <w:proofErr w:type="spellEnd"/>
      <w:r w:rsidR="0007667D">
        <w:t xml:space="preserve"> in both populations</w:t>
      </w:r>
    </w:p>
    <w:p w14:paraId="7505E5B8" w14:textId="77777777" w:rsidR="0007667D" w:rsidRDefault="0007667D" w:rsidP="00623B17">
      <w:pPr>
        <w:pStyle w:val="ListParagraph"/>
        <w:numPr>
          <w:ilvl w:val="2"/>
          <w:numId w:val="1"/>
        </w:numPr>
      </w:pPr>
      <w:r>
        <w:t>Gene diversity in expansion zone ~source population</w:t>
      </w:r>
    </w:p>
    <w:p w14:paraId="7E4ACB3C" w14:textId="77777777" w:rsidR="00623B17" w:rsidRDefault="0007667D" w:rsidP="00623B17">
      <w:pPr>
        <w:pStyle w:val="ListParagraph"/>
        <w:numPr>
          <w:ilvl w:val="2"/>
          <w:numId w:val="1"/>
        </w:numPr>
      </w:pPr>
      <w:r>
        <w:t>No founder or bottleneck effect – continuous expansion of population into newly warmed waters with continued full contact with pre-expansion population</w:t>
      </w:r>
    </w:p>
    <w:p w14:paraId="1663C5B2" w14:textId="77777777" w:rsidR="00B21C30" w:rsidRDefault="00B21C30" w:rsidP="002F00D5">
      <w:pPr>
        <w:pStyle w:val="ListParagraph"/>
        <w:numPr>
          <w:ilvl w:val="1"/>
          <w:numId w:val="1"/>
        </w:numPr>
      </w:pPr>
      <w:r>
        <w:t>Allen et al. 2010. Does local adaptation to resources explain genetic differentiation among Daphnia populations?</w:t>
      </w:r>
    </w:p>
    <w:p w14:paraId="4A23555B" w14:textId="2A0018CF" w:rsidR="00087C69" w:rsidRDefault="00087C69" w:rsidP="00087C69">
      <w:pPr>
        <w:pStyle w:val="ListParagraph"/>
        <w:numPr>
          <w:ilvl w:val="2"/>
          <w:numId w:val="1"/>
        </w:numPr>
      </w:pPr>
      <w:r>
        <w:rPr>
          <w:i/>
        </w:rPr>
        <w:t xml:space="preserve">D. </w:t>
      </w:r>
      <w:proofErr w:type="spellStart"/>
      <w:proofErr w:type="gramStart"/>
      <w:r>
        <w:rPr>
          <w:i/>
        </w:rPr>
        <w:t>pulex</w:t>
      </w:r>
      <w:proofErr w:type="spellEnd"/>
      <w:proofErr w:type="gramEnd"/>
      <w:r>
        <w:t xml:space="preserve"> from 4 ponds within 50 km of each other – grew pond-specific clonal </w:t>
      </w:r>
      <w:proofErr w:type="spellStart"/>
      <w:r>
        <w:t>daphniids</w:t>
      </w:r>
      <w:proofErr w:type="spellEnd"/>
      <w:r>
        <w:t xml:space="preserve"> in water from each pond in common garden, used 5 </w:t>
      </w:r>
      <w:proofErr w:type="spellStart"/>
      <w:r>
        <w:t>microsats</w:t>
      </w:r>
      <w:proofErr w:type="spellEnd"/>
    </w:p>
    <w:p w14:paraId="6076008D" w14:textId="31367A25" w:rsidR="00087C69" w:rsidRDefault="00087C69" w:rsidP="00087C69">
      <w:pPr>
        <w:pStyle w:val="ListParagraph"/>
        <w:numPr>
          <w:ilvl w:val="2"/>
          <w:numId w:val="1"/>
        </w:numPr>
      </w:pPr>
      <w:r>
        <w:t>No difference in inter-clone</w:t>
      </w:r>
      <w:r w:rsidR="00693DC0">
        <w:t xml:space="preserve"> juvenile</w:t>
      </w:r>
      <w:r>
        <w:t xml:space="preserve"> growth rates, although all clones responded similarly to resource richness – universal plasticity in response to resources</w:t>
      </w:r>
    </w:p>
    <w:p w14:paraId="218D7EE6" w14:textId="5C6D6238" w:rsidR="00693DC0" w:rsidRDefault="00693DC0" w:rsidP="00087C69">
      <w:pPr>
        <w:pStyle w:val="ListParagraph"/>
        <w:numPr>
          <w:ilvl w:val="2"/>
          <w:numId w:val="1"/>
        </w:numPr>
      </w:pPr>
      <w:proofErr w:type="spellStart"/>
      <w:r>
        <w:t>Microsat</w:t>
      </w:r>
      <w:proofErr w:type="spellEnd"/>
      <w:r>
        <w:t xml:space="preserve"> alleles shared between populations – shared colonization history; significant inter-population differentiation</w:t>
      </w:r>
    </w:p>
    <w:p w14:paraId="6B5DF7E0" w14:textId="7156FD0B" w:rsidR="00693DC0" w:rsidRDefault="00693DC0" w:rsidP="00087C69">
      <w:pPr>
        <w:pStyle w:val="ListParagraph"/>
        <w:numPr>
          <w:ilvl w:val="2"/>
          <w:numId w:val="1"/>
        </w:numPr>
      </w:pPr>
      <w:r>
        <w:t>No evidence of local adaptation: response to resources and evidence of significant gene flow between populations</w:t>
      </w:r>
    </w:p>
    <w:p w14:paraId="0CA3EBC0" w14:textId="5C5E509C" w:rsidR="002F00D5" w:rsidRDefault="002F00D5" w:rsidP="002F00D5">
      <w:pPr>
        <w:pStyle w:val="ListParagraph"/>
        <w:numPr>
          <w:ilvl w:val="1"/>
          <w:numId w:val="1"/>
        </w:numPr>
      </w:pPr>
      <w:r>
        <w:t>Bell et al. Preliminary Assessment of the effects of climate cha</w:t>
      </w:r>
      <w:r w:rsidR="000124E4">
        <w:t>n</w:t>
      </w:r>
      <w:r>
        <w:t>ge on fisheries and aquaculture in the Pacific.</w:t>
      </w:r>
    </w:p>
    <w:p w14:paraId="0797CD11" w14:textId="77777777" w:rsidR="002F00D5" w:rsidRDefault="002F00D5" w:rsidP="002F00D5">
      <w:pPr>
        <w:pStyle w:val="ListParagraph"/>
        <w:numPr>
          <w:ilvl w:val="2"/>
          <w:numId w:val="1"/>
        </w:numPr>
      </w:pPr>
      <w:r>
        <w:t>Shift of equatorial divergence is root of Nino vs. Nina – divergence brings nutrient-rich waters to surface and stimulates phytoplankton and zooplankton production (stimulates fisheries)</w:t>
      </w:r>
    </w:p>
    <w:p w14:paraId="65A2AE02" w14:textId="14EFAA67" w:rsidR="002F00D5" w:rsidRDefault="002F00D5" w:rsidP="002F00D5">
      <w:pPr>
        <w:pStyle w:val="ListParagraph"/>
        <w:numPr>
          <w:ilvl w:val="2"/>
          <w:numId w:val="1"/>
        </w:numPr>
      </w:pPr>
      <w:r>
        <w:t>1950-2007: global average land and sea T incr</w:t>
      </w:r>
      <w:r w:rsidR="00F80C2C">
        <w:t>e</w:t>
      </w:r>
      <w:r>
        <w:t>ase 0.12C per decade and tropical Pacific sea surface T 0.07 C/decade</w:t>
      </w:r>
    </w:p>
    <w:p w14:paraId="2CFA82B5" w14:textId="77777777" w:rsidR="002F00D5" w:rsidRDefault="002F00D5" w:rsidP="002F00D5">
      <w:pPr>
        <w:pStyle w:val="ListParagraph"/>
        <w:numPr>
          <w:ilvl w:val="2"/>
          <w:numId w:val="1"/>
        </w:numPr>
      </w:pPr>
      <w:proofErr w:type="gramStart"/>
      <w:r>
        <w:t>climate</w:t>
      </w:r>
      <w:proofErr w:type="gramEnd"/>
      <w:r>
        <w:t xml:space="preserve"> affects patterns of fish distribution: 1. Expanded distribution of warm water fisher towards poles, 2. Latitudinal shifts and contractions of cool water </w:t>
      </w:r>
      <w:proofErr w:type="spellStart"/>
      <w:r>
        <w:t>spp</w:t>
      </w:r>
      <w:proofErr w:type="spellEnd"/>
    </w:p>
    <w:p w14:paraId="21751686" w14:textId="77777777" w:rsidR="002F00D5" w:rsidRDefault="002F00D5" w:rsidP="002F00D5">
      <w:pPr>
        <w:pStyle w:val="ListParagraph"/>
        <w:numPr>
          <w:ilvl w:val="2"/>
          <w:numId w:val="1"/>
        </w:numPr>
      </w:pPr>
      <w:proofErr w:type="gramStart"/>
      <w:r>
        <w:t>fish</w:t>
      </w:r>
      <w:proofErr w:type="gramEnd"/>
      <w:r>
        <w:t xml:space="preserve"> reproduction is sensitive to T fluctuations</w:t>
      </w:r>
    </w:p>
    <w:p w14:paraId="23EDD212" w14:textId="77777777" w:rsidR="002F00D5" w:rsidRDefault="002F00D5" w:rsidP="002F00D5">
      <w:pPr>
        <w:pStyle w:val="ListParagraph"/>
        <w:numPr>
          <w:ilvl w:val="2"/>
          <w:numId w:val="1"/>
        </w:numPr>
      </w:pPr>
      <w:proofErr w:type="gramStart"/>
      <w:r>
        <w:t>expect</w:t>
      </w:r>
      <w:proofErr w:type="gramEnd"/>
      <w:r>
        <w:t xml:space="preserve"> significant change in abundances of fish and inverts in the pacific</w:t>
      </w:r>
    </w:p>
    <w:p w14:paraId="75A0C9A3" w14:textId="77777777" w:rsidR="0077164E" w:rsidRDefault="0077164E" w:rsidP="0077164E">
      <w:pPr>
        <w:pStyle w:val="ListParagraph"/>
        <w:numPr>
          <w:ilvl w:val="1"/>
          <w:numId w:val="1"/>
        </w:numPr>
      </w:pPr>
      <w:proofErr w:type="spellStart"/>
      <w:r>
        <w:t>Jeukens</w:t>
      </w:r>
      <w:proofErr w:type="spellEnd"/>
      <w:r>
        <w:t xml:space="preserve"> et al. 2010. The </w:t>
      </w:r>
      <w:proofErr w:type="spellStart"/>
      <w:r>
        <w:t>transcriptomics</w:t>
      </w:r>
      <w:proofErr w:type="spellEnd"/>
      <w:r>
        <w:t xml:space="preserve"> of sympatric dwarf and normal lake whitefish divergence revealed by NGS.</w:t>
      </w:r>
    </w:p>
    <w:p w14:paraId="34646EE6" w14:textId="77777777" w:rsidR="0077164E" w:rsidRDefault="0077164E" w:rsidP="0077164E">
      <w:pPr>
        <w:pStyle w:val="ListParagraph"/>
        <w:numPr>
          <w:ilvl w:val="2"/>
          <w:numId w:val="1"/>
        </w:numPr>
      </w:pPr>
      <w:r>
        <w:t xml:space="preserve">Liver from both </w:t>
      </w:r>
      <w:proofErr w:type="spellStart"/>
      <w:r>
        <w:t>spp</w:t>
      </w:r>
      <w:proofErr w:type="spellEnd"/>
      <w:r>
        <w:t xml:space="preserve"> of whitefish -&gt; </w:t>
      </w:r>
      <w:proofErr w:type="spellStart"/>
      <w:r>
        <w:t>RNAseq</w:t>
      </w:r>
      <w:proofErr w:type="spellEnd"/>
    </w:p>
    <w:p w14:paraId="0BFF2AA0" w14:textId="77777777" w:rsidR="0077164E" w:rsidRDefault="0077164E" w:rsidP="0077164E">
      <w:pPr>
        <w:pStyle w:val="ListParagraph"/>
        <w:numPr>
          <w:ilvl w:val="2"/>
          <w:numId w:val="1"/>
        </w:numPr>
      </w:pPr>
      <w:r>
        <w:t xml:space="preserve">948 </w:t>
      </w:r>
      <w:proofErr w:type="spellStart"/>
      <w:r>
        <w:t>contigs</w:t>
      </w:r>
      <w:proofErr w:type="spellEnd"/>
      <w:r>
        <w:t xml:space="preserve"> significantly differentially expressed</w:t>
      </w:r>
    </w:p>
    <w:p w14:paraId="5712F106" w14:textId="77777777" w:rsidR="0077164E" w:rsidRDefault="0077164E" w:rsidP="0077164E">
      <w:pPr>
        <w:pStyle w:val="ListParagraph"/>
        <w:numPr>
          <w:ilvl w:val="3"/>
          <w:numId w:val="1"/>
        </w:numPr>
      </w:pPr>
      <w:proofErr w:type="gramStart"/>
      <w:r>
        <w:t>normal</w:t>
      </w:r>
      <w:proofErr w:type="gramEnd"/>
      <w:r>
        <w:t xml:space="preserve"> increased expression: protein synthesis</w:t>
      </w:r>
    </w:p>
    <w:p w14:paraId="0CB5562A" w14:textId="77777777" w:rsidR="0077164E" w:rsidRDefault="0077164E" w:rsidP="0077164E">
      <w:pPr>
        <w:pStyle w:val="ListParagraph"/>
        <w:numPr>
          <w:ilvl w:val="3"/>
          <w:numId w:val="1"/>
        </w:numPr>
      </w:pPr>
      <w:proofErr w:type="gramStart"/>
      <w:r>
        <w:t>dwarf</w:t>
      </w:r>
      <w:proofErr w:type="gramEnd"/>
      <w:r>
        <w:t xml:space="preserve"> increased expression: energy metabolism, immunity, DNA replication and repair</w:t>
      </w:r>
    </w:p>
    <w:p w14:paraId="23B73AB6" w14:textId="77777777" w:rsidR="0077164E" w:rsidRDefault="0077164E" w:rsidP="0077164E">
      <w:pPr>
        <w:pStyle w:val="ListParagraph"/>
        <w:numPr>
          <w:ilvl w:val="2"/>
          <w:numId w:val="1"/>
        </w:numPr>
      </w:pPr>
      <w:proofErr w:type="gramStart"/>
      <w:r>
        <w:t>absence</w:t>
      </w:r>
      <w:proofErr w:type="gramEnd"/>
      <w:r>
        <w:t xml:space="preserve"> of correlation between sequence divergence at polymorphic sites and gene expression diversity</w:t>
      </w:r>
    </w:p>
    <w:p w14:paraId="47542D76" w14:textId="77777777" w:rsidR="0077164E" w:rsidRDefault="0077164E" w:rsidP="0077164E">
      <w:pPr>
        <w:pStyle w:val="ListParagraph"/>
        <w:numPr>
          <w:ilvl w:val="2"/>
          <w:numId w:val="1"/>
        </w:numPr>
      </w:pPr>
      <w:proofErr w:type="gramStart"/>
      <w:r>
        <w:t>dwarf</w:t>
      </w:r>
      <w:proofErr w:type="gramEnd"/>
      <w:r>
        <w:t xml:space="preserve"> had greater allelic imbalance</w:t>
      </w:r>
    </w:p>
    <w:p w14:paraId="0360DD70" w14:textId="100F5A82" w:rsidR="0077164E" w:rsidRDefault="0077164E" w:rsidP="0077164E">
      <w:pPr>
        <w:pStyle w:val="ListParagraph"/>
        <w:numPr>
          <w:ilvl w:val="2"/>
          <w:numId w:val="1"/>
        </w:numPr>
      </w:pPr>
      <w:proofErr w:type="gramStart"/>
      <w:r>
        <w:t>gene</w:t>
      </w:r>
      <w:proofErr w:type="gramEnd"/>
      <w:r>
        <w:t xml:space="preserve"> expression patterns mirror life history trade-offs – dwarfs have high metabolic rate; normal put </w:t>
      </w:r>
      <w:r w:rsidR="00685AB3">
        <w:t>more</w:t>
      </w:r>
      <w:r>
        <w:t xml:space="preserve"> energy to growth</w:t>
      </w:r>
    </w:p>
    <w:p w14:paraId="361BD5CC" w14:textId="77777777" w:rsidR="0077164E" w:rsidRDefault="0077164E" w:rsidP="0077164E">
      <w:pPr>
        <w:pStyle w:val="ListParagraph"/>
        <w:numPr>
          <w:ilvl w:val="2"/>
          <w:numId w:val="1"/>
        </w:numPr>
      </w:pPr>
      <w:proofErr w:type="gramStart"/>
      <w:r>
        <w:t>higher</w:t>
      </w:r>
      <w:proofErr w:type="gramEnd"/>
      <w:r>
        <w:t xml:space="preserve"> immune gene expression in dwarf = underlying mechanism of population divergence and speciation</w:t>
      </w:r>
    </w:p>
    <w:p w14:paraId="64E5D138" w14:textId="77777777" w:rsidR="0077164E" w:rsidRDefault="0077164E" w:rsidP="0077164E">
      <w:pPr>
        <w:pStyle w:val="ListParagraph"/>
        <w:numPr>
          <w:ilvl w:val="2"/>
          <w:numId w:val="1"/>
        </w:numPr>
      </w:pPr>
      <w:proofErr w:type="gramStart"/>
      <w:r>
        <w:t>no</w:t>
      </w:r>
      <w:proofErr w:type="gramEnd"/>
      <w:r>
        <w:t xml:space="preserve"> correlation between gene expression divergence (expression regulation) and polymorphism rate (protein structure)</w:t>
      </w:r>
    </w:p>
    <w:p w14:paraId="14B122D5" w14:textId="7E048FB8" w:rsidR="002A1D09" w:rsidRDefault="002A1D09" w:rsidP="002A1D09">
      <w:pPr>
        <w:pStyle w:val="ListParagraph"/>
        <w:numPr>
          <w:ilvl w:val="1"/>
          <w:numId w:val="1"/>
        </w:numPr>
      </w:pPr>
      <w:proofErr w:type="spellStart"/>
      <w:r w:rsidRPr="0021746E">
        <w:rPr>
          <w:highlight w:val="cyan"/>
        </w:rPr>
        <w:t>Reusch</w:t>
      </w:r>
      <w:proofErr w:type="spellEnd"/>
      <w:r w:rsidRPr="0021746E">
        <w:rPr>
          <w:highlight w:val="cyan"/>
        </w:rPr>
        <w:t xml:space="preserve"> &amp; Wood</w:t>
      </w:r>
      <w:r>
        <w:t xml:space="preserve"> 2007 (review). Molecular ecology of global change.</w:t>
      </w:r>
    </w:p>
    <w:p w14:paraId="6A91FF85" w14:textId="0F875516" w:rsidR="002A1D09" w:rsidRDefault="002A1D09" w:rsidP="002A1D09">
      <w:pPr>
        <w:pStyle w:val="ListParagraph"/>
        <w:numPr>
          <w:ilvl w:val="2"/>
          <w:numId w:val="1"/>
        </w:numPr>
      </w:pPr>
      <w:r>
        <w:t>Increasing climate extremes may impose intense (“hard”) selection on species and cause rapid selection for stress-tolerant genotypes</w:t>
      </w:r>
    </w:p>
    <w:p w14:paraId="4F4B1C3E" w14:textId="79B81E8F" w:rsidR="002A1D09" w:rsidRDefault="002A1D09" w:rsidP="002A1D09">
      <w:pPr>
        <w:pStyle w:val="ListParagraph"/>
        <w:numPr>
          <w:ilvl w:val="2"/>
          <w:numId w:val="1"/>
        </w:numPr>
      </w:pPr>
      <w:r>
        <w:t>Change in seasonality = “soft” selection, which increases intraspecific competition</w:t>
      </w:r>
    </w:p>
    <w:p w14:paraId="044C2F1D" w14:textId="68410D15" w:rsidR="002A1D09" w:rsidRDefault="002A1D09" w:rsidP="002A1D09">
      <w:pPr>
        <w:pStyle w:val="ListParagraph"/>
        <w:numPr>
          <w:ilvl w:val="2"/>
          <w:numId w:val="1"/>
        </w:numPr>
      </w:pPr>
      <w:r>
        <w:t>Selection within one generation is not equivalent to an evolutionary response</w:t>
      </w:r>
    </w:p>
    <w:p w14:paraId="163AC916" w14:textId="2855467E" w:rsidR="002A1D09" w:rsidRDefault="002A1D09" w:rsidP="002A1D09">
      <w:pPr>
        <w:pStyle w:val="ListParagraph"/>
        <w:numPr>
          <w:ilvl w:val="2"/>
          <w:numId w:val="1"/>
        </w:numPr>
      </w:pPr>
      <w:r>
        <w:t>Single stressors in lab may have results that are not applicable to complex multiple stressors</w:t>
      </w:r>
    </w:p>
    <w:p w14:paraId="6B75FC19" w14:textId="3CA3D1A1" w:rsidR="002A1D09" w:rsidRDefault="002A1D09" w:rsidP="002A1D09">
      <w:pPr>
        <w:pStyle w:val="ListParagraph"/>
        <w:numPr>
          <w:ilvl w:val="2"/>
          <w:numId w:val="1"/>
        </w:numPr>
      </w:pPr>
      <w:r>
        <w:t xml:space="preserve">Evolutionary stasis despite directional selection due to: lack of polymorphism in genes, negative trait correlations caused by </w:t>
      </w:r>
      <w:proofErr w:type="spellStart"/>
      <w:r>
        <w:t>pleiotropy</w:t>
      </w:r>
      <w:proofErr w:type="spellEnd"/>
      <w:r>
        <w:t xml:space="preserve"> or linkage, metabolic costs and associated trade-offs</w:t>
      </w:r>
    </w:p>
    <w:p w14:paraId="5AE57358" w14:textId="64FDB4A0" w:rsidR="00140C3B" w:rsidRDefault="00140C3B" w:rsidP="00140C3B">
      <w:pPr>
        <w:pStyle w:val="ListParagraph"/>
        <w:numPr>
          <w:ilvl w:val="1"/>
          <w:numId w:val="1"/>
        </w:numPr>
      </w:pPr>
      <w:r w:rsidRPr="0021746E">
        <w:rPr>
          <w:highlight w:val="cyan"/>
        </w:rPr>
        <w:t>Grant &amp; Bowen 2006</w:t>
      </w:r>
      <w:r>
        <w:t>. Living in a tilted world: climate change and geography limit speciation in Old World anchovies.</w:t>
      </w:r>
    </w:p>
    <w:p w14:paraId="2F86E4A1" w14:textId="2C7AD7A5" w:rsidR="00140C3B" w:rsidRDefault="00140C3B" w:rsidP="00140C3B">
      <w:pPr>
        <w:pStyle w:val="ListParagraph"/>
        <w:numPr>
          <w:ilvl w:val="2"/>
          <w:numId w:val="1"/>
        </w:numPr>
      </w:pPr>
      <w:r>
        <w:t xml:space="preserve">Climate-induced fluctuations of OW anchovies using </w:t>
      </w:r>
      <w:proofErr w:type="spellStart"/>
      <w:r>
        <w:t>mtDNA</w:t>
      </w:r>
      <w:proofErr w:type="spellEnd"/>
      <w:r>
        <w:t xml:space="preserve"> (</w:t>
      </w:r>
      <w:proofErr w:type="spellStart"/>
      <w:r>
        <w:t>cytb</w:t>
      </w:r>
      <w:proofErr w:type="spellEnd"/>
      <w:r>
        <w:t>)</w:t>
      </w:r>
    </w:p>
    <w:p w14:paraId="2492BD74" w14:textId="0EAF046A" w:rsidR="00140C3B" w:rsidRDefault="00140C3B" w:rsidP="00140C3B">
      <w:pPr>
        <w:pStyle w:val="ListParagraph"/>
        <w:numPr>
          <w:ilvl w:val="2"/>
          <w:numId w:val="1"/>
        </w:numPr>
      </w:pPr>
      <w:r>
        <w:t>~6 million years separated NW anchovies</w:t>
      </w:r>
    </w:p>
    <w:p w14:paraId="7FAF99DF" w14:textId="6BD75CCE" w:rsidR="00140C3B" w:rsidRDefault="00140C3B" w:rsidP="00140C3B">
      <w:pPr>
        <w:pStyle w:val="ListParagraph"/>
        <w:numPr>
          <w:ilvl w:val="2"/>
          <w:numId w:val="1"/>
        </w:numPr>
      </w:pPr>
      <w:r>
        <w:t xml:space="preserve">OW population genetic patterns: shallow separations among regions/putative </w:t>
      </w:r>
      <w:proofErr w:type="spellStart"/>
      <w:r>
        <w:t>spp</w:t>
      </w:r>
      <w:proofErr w:type="spellEnd"/>
      <w:r>
        <w:t>; historically large populations in N hemisphere; recent colonization in S hemisphere</w:t>
      </w:r>
    </w:p>
    <w:p w14:paraId="6B49087C" w14:textId="472AC948" w:rsidR="00140C3B" w:rsidRDefault="00140C3B" w:rsidP="00140C3B">
      <w:pPr>
        <w:pStyle w:val="ListParagraph"/>
        <w:numPr>
          <w:ilvl w:val="2"/>
          <w:numId w:val="1"/>
        </w:numPr>
      </w:pPr>
      <w:r>
        <w:t>Pleistocene climate change (strong change in ocean T and sea levels) influenced N and S hemisphere anchovies</w:t>
      </w:r>
    </w:p>
    <w:p w14:paraId="40102A12" w14:textId="45369DCC" w:rsidR="00140C3B" w:rsidRDefault="00786578" w:rsidP="00786578">
      <w:pPr>
        <w:pStyle w:val="ListParagraph"/>
        <w:numPr>
          <w:ilvl w:val="3"/>
          <w:numId w:val="1"/>
        </w:numPr>
      </w:pPr>
      <w:r>
        <w:t xml:space="preserve">N and S Japan: similar diversity estimates, different </w:t>
      </w:r>
      <w:proofErr w:type="spellStart"/>
      <w:r>
        <w:t>demographies</w:t>
      </w:r>
      <w:proofErr w:type="spellEnd"/>
      <w:r>
        <w:t xml:space="preserve"> (mismatch and coalescence)</w:t>
      </w:r>
    </w:p>
    <w:p w14:paraId="5B507B3E" w14:textId="1DBF857C" w:rsidR="00786578" w:rsidRDefault="00786578" w:rsidP="00786578">
      <w:pPr>
        <w:pStyle w:val="ListParagraph"/>
        <w:numPr>
          <w:ilvl w:val="3"/>
          <w:numId w:val="1"/>
        </w:numPr>
      </w:pPr>
      <w:r>
        <w:t>N population growth predates S ~200,000 years</w:t>
      </w:r>
    </w:p>
    <w:p w14:paraId="3994D516" w14:textId="5770AD61" w:rsidR="00786578" w:rsidRDefault="00786578" w:rsidP="00786578">
      <w:pPr>
        <w:pStyle w:val="ListParagraph"/>
        <w:numPr>
          <w:ilvl w:val="3"/>
          <w:numId w:val="1"/>
        </w:numPr>
      </w:pPr>
      <w:r>
        <w:t>S grew more rapidly and to larger size</w:t>
      </w:r>
    </w:p>
    <w:p w14:paraId="70ECBDB4" w14:textId="0424AFB9" w:rsidR="00786578" w:rsidRDefault="00C13145" w:rsidP="00140C3B">
      <w:pPr>
        <w:pStyle w:val="ListParagraph"/>
        <w:numPr>
          <w:ilvl w:val="2"/>
          <w:numId w:val="1"/>
        </w:numPr>
      </w:pPr>
      <w:r>
        <w:t>Small number of European anchovies colonized Africa (diversity indices)</w:t>
      </w:r>
    </w:p>
    <w:p w14:paraId="1C585795" w14:textId="54F5305C" w:rsidR="00C13145" w:rsidRDefault="00C13145" w:rsidP="00140C3B">
      <w:pPr>
        <w:pStyle w:val="ListParagraph"/>
        <w:numPr>
          <w:ilvl w:val="2"/>
          <w:numId w:val="1"/>
        </w:numPr>
      </w:pPr>
      <w:r>
        <w:t>Long shorelines allow range shifts during climate change: Europe, japan, and NW</w:t>
      </w:r>
    </w:p>
    <w:p w14:paraId="6F596E9B" w14:textId="4C1A42A7" w:rsidR="00C13145" w:rsidRDefault="00C13145" w:rsidP="00140C3B">
      <w:pPr>
        <w:pStyle w:val="ListParagraph"/>
        <w:numPr>
          <w:ilvl w:val="2"/>
          <w:numId w:val="1"/>
        </w:numPr>
      </w:pPr>
      <w:r>
        <w:t xml:space="preserve">Africa and Australia do not have same option and so have experienced episodic extinctions – evidence of historic </w:t>
      </w:r>
      <w:proofErr w:type="spellStart"/>
      <w:r>
        <w:t>colonizations</w:t>
      </w:r>
      <w:proofErr w:type="spellEnd"/>
      <w:r>
        <w:t xml:space="preserve"> from N</w:t>
      </w:r>
    </w:p>
    <w:p w14:paraId="35926430" w14:textId="2E9049DC" w:rsidR="00C13145" w:rsidRDefault="00C13145" w:rsidP="00140C3B">
      <w:pPr>
        <w:pStyle w:val="ListParagraph"/>
        <w:numPr>
          <w:ilvl w:val="2"/>
          <w:numId w:val="1"/>
        </w:numPr>
      </w:pPr>
      <w:r>
        <w:t>Anchovy populations have 2 choices: shift range or extinction</w:t>
      </w:r>
    </w:p>
    <w:p w14:paraId="13324211" w14:textId="2016B7E0" w:rsidR="00A37EC1" w:rsidRDefault="00A37EC1" w:rsidP="00A37EC1">
      <w:pPr>
        <w:pStyle w:val="ListParagraph"/>
        <w:numPr>
          <w:ilvl w:val="1"/>
          <w:numId w:val="1"/>
        </w:numPr>
      </w:pPr>
      <w:proofErr w:type="spellStart"/>
      <w:r>
        <w:t>Derome</w:t>
      </w:r>
      <w:proofErr w:type="spellEnd"/>
      <w:r>
        <w:t xml:space="preserve"> &amp; </w:t>
      </w:r>
      <w:proofErr w:type="spellStart"/>
      <w:r>
        <w:t>Bernatchez</w:t>
      </w:r>
      <w:proofErr w:type="spellEnd"/>
      <w:r>
        <w:t xml:space="preserve"> 2006. The </w:t>
      </w:r>
      <w:proofErr w:type="spellStart"/>
      <w:r>
        <w:t>transcriptomics</w:t>
      </w:r>
      <w:proofErr w:type="spellEnd"/>
      <w:r>
        <w:t xml:space="preserve"> of ecological convergence between 2 limnetic </w:t>
      </w:r>
      <w:proofErr w:type="spellStart"/>
      <w:r>
        <w:t>coregonine</w:t>
      </w:r>
      <w:proofErr w:type="spellEnd"/>
      <w:r>
        <w:t xml:space="preserve"> fishes.</w:t>
      </w:r>
    </w:p>
    <w:p w14:paraId="0A1D4618" w14:textId="59EAD585" w:rsidR="00A37EC1" w:rsidRDefault="00A37EC1" w:rsidP="00A37EC1">
      <w:pPr>
        <w:pStyle w:val="ListParagraph"/>
        <w:numPr>
          <w:ilvl w:val="2"/>
          <w:numId w:val="1"/>
        </w:numPr>
      </w:pPr>
      <w:r>
        <w:t>2 whitefish ecotypes: cisco and normal</w:t>
      </w:r>
    </w:p>
    <w:p w14:paraId="2298C5D9" w14:textId="39925B14" w:rsidR="00A37EC1" w:rsidRDefault="00A37EC1" w:rsidP="00A37EC1">
      <w:pPr>
        <w:pStyle w:val="ListParagraph"/>
        <w:numPr>
          <w:ilvl w:val="2"/>
          <w:numId w:val="1"/>
        </w:numPr>
      </w:pPr>
      <w:r>
        <w:t>22 ESTs different between types</w:t>
      </w:r>
    </w:p>
    <w:p w14:paraId="210E384B" w14:textId="035CF0E5" w:rsidR="00A37EC1" w:rsidRDefault="00A37EC1" w:rsidP="00A37EC1">
      <w:pPr>
        <w:pStyle w:val="ListParagraph"/>
        <w:numPr>
          <w:ilvl w:val="2"/>
          <w:numId w:val="1"/>
        </w:numPr>
      </w:pPr>
      <w:proofErr w:type="spellStart"/>
      <w:proofErr w:type="gramStart"/>
      <w:r>
        <w:t>upregulated</w:t>
      </w:r>
      <w:proofErr w:type="spellEnd"/>
      <w:proofErr w:type="gramEnd"/>
      <w:r>
        <w:t xml:space="preserve"> in both but different genes: muscle contraction, energy metabolism</w:t>
      </w:r>
    </w:p>
    <w:p w14:paraId="1F923A37" w14:textId="1371C20C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dwarf</w:t>
      </w:r>
      <w:proofErr w:type="gramEnd"/>
      <w:r>
        <w:t xml:space="preserve"> vs. cisco: 13 genes are differentially regulated for energetic metabolism and muscle contraction </w:t>
      </w:r>
    </w:p>
    <w:p w14:paraId="47D00C39" w14:textId="7A3740BD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dwarf</w:t>
      </w:r>
      <w:proofErr w:type="gramEnd"/>
      <w:r>
        <w:t xml:space="preserve"> vs. normal: more transcriptional changes than cisco vs. dwarf</w:t>
      </w:r>
    </w:p>
    <w:p w14:paraId="40BBA860" w14:textId="15785D2C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cisco</w:t>
      </w:r>
      <w:proofErr w:type="gramEnd"/>
      <w:r>
        <w:t xml:space="preserve"> = dwarf with regard to energy metabolism and swimming activity</w:t>
      </w:r>
    </w:p>
    <w:p w14:paraId="4A7F6CA9" w14:textId="6C8BE096" w:rsidR="00A37EC1" w:rsidRDefault="00A37EC1" w:rsidP="00A37EC1">
      <w:pPr>
        <w:pStyle w:val="ListParagraph"/>
        <w:numPr>
          <w:ilvl w:val="3"/>
          <w:numId w:val="1"/>
        </w:numPr>
      </w:pPr>
      <w:proofErr w:type="gramStart"/>
      <w:r>
        <w:t>genes</w:t>
      </w:r>
      <w:proofErr w:type="gramEnd"/>
      <w:r>
        <w:t xml:space="preserve"> with parallel </w:t>
      </w:r>
      <w:proofErr w:type="spellStart"/>
      <w:r>
        <w:t>upregulation</w:t>
      </w:r>
      <w:proofErr w:type="spellEnd"/>
      <w:r>
        <w:t xml:space="preserve"> in dwarf and cisco were for muscle contraction and energetic metabolism</w:t>
      </w:r>
    </w:p>
    <w:p w14:paraId="4D33B920" w14:textId="5451EA59" w:rsidR="00A37EC1" w:rsidRDefault="00A37EC1" w:rsidP="00A37EC1">
      <w:pPr>
        <w:pStyle w:val="ListParagraph"/>
        <w:numPr>
          <w:ilvl w:val="3"/>
          <w:numId w:val="1"/>
        </w:numPr>
      </w:pPr>
      <w:proofErr w:type="gramStart"/>
      <w:r>
        <w:t>all</w:t>
      </w:r>
      <w:proofErr w:type="gramEnd"/>
      <w:r>
        <w:t xml:space="preserve"> 6 EST clones </w:t>
      </w:r>
      <w:proofErr w:type="spellStart"/>
      <w:r>
        <w:t>upregulated</w:t>
      </w:r>
      <w:proofErr w:type="spellEnd"/>
      <w:r>
        <w:t xml:space="preserve"> in dwarf vs. normal also </w:t>
      </w:r>
      <w:proofErr w:type="spellStart"/>
      <w:r>
        <w:t>upregulated</w:t>
      </w:r>
      <w:proofErr w:type="spellEnd"/>
      <w:r>
        <w:t xml:space="preserve"> in cisco</w:t>
      </w:r>
    </w:p>
    <w:p w14:paraId="459B294A" w14:textId="1C7BA021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specific</w:t>
      </w:r>
      <w:proofErr w:type="gramEnd"/>
      <w:r>
        <w:t xml:space="preserve"> genes indicate that cisco favors speed over strength</w:t>
      </w:r>
    </w:p>
    <w:p w14:paraId="65983D7C" w14:textId="159FE515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cisco</w:t>
      </w:r>
      <w:proofErr w:type="gramEnd"/>
      <w:r>
        <w:t xml:space="preserve"> is better adapted physiologically to pelagic niche than dwarf</w:t>
      </w:r>
    </w:p>
    <w:p w14:paraId="4DBAE2E9" w14:textId="32240157" w:rsidR="00A37EC1" w:rsidRDefault="00A37EC1" w:rsidP="00A37EC1">
      <w:pPr>
        <w:pStyle w:val="ListParagraph"/>
        <w:numPr>
          <w:ilvl w:val="2"/>
          <w:numId w:val="1"/>
        </w:numPr>
      </w:pPr>
      <w:proofErr w:type="gramStart"/>
      <w:r>
        <w:t>evidence</w:t>
      </w:r>
      <w:proofErr w:type="gramEnd"/>
      <w:r>
        <w:t xml:space="preserve"> of directional selection during recent rapid evolution of dwarf ecotype</w:t>
      </w:r>
    </w:p>
    <w:p w14:paraId="28337579" w14:textId="37FD6B3E" w:rsidR="00EE41FF" w:rsidRPr="00EE41FF" w:rsidRDefault="00EE41FF" w:rsidP="00EE41FF">
      <w:pPr>
        <w:pStyle w:val="ListParagraph"/>
        <w:numPr>
          <w:ilvl w:val="1"/>
          <w:numId w:val="1"/>
        </w:numPr>
      </w:pPr>
      <w:r w:rsidRPr="00EE41FF">
        <w:t>Parmesan 2006</w:t>
      </w:r>
      <w:r w:rsidR="00CD1783">
        <w:t xml:space="preserve"> (review)</w:t>
      </w:r>
      <w:r w:rsidRPr="00EE41FF">
        <w:t>. Ecological and evolutionary responses to recent climate change.</w:t>
      </w:r>
    </w:p>
    <w:p w14:paraId="592E7DEB" w14:textId="7EA0F85B" w:rsidR="00EE41FF" w:rsidRDefault="00EE41FF" w:rsidP="00EE41FF">
      <w:pPr>
        <w:pStyle w:val="ListParagraph"/>
        <w:numPr>
          <w:ilvl w:val="2"/>
          <w:numId w:val="1"/>
        </w:numPr>
      </w:pPr>
      <w:r w:rsidRPr="00EE41FF">
        <w:t>41</w:t>
      </w:r>
      <w:r>
        <w:t xml:space="preserve">% of species from compiled studies are impacted by climate change – documented changes in phenology, increasing asynchrony between </w:t>
      </w:r>
      <w:proofErr w:type="spellStart"/>
      <w:r>
        <w:t>spp</w:t>
      </w:r>
      <w:proofErr w:type="spellEnd"/>
      <w:r>
        <w:t>, range shifts</w:t>
      </w:r>
    </w:p>
    <w:p w14:paraId="42F6517D" w14:textId="3259F7B5" w:rsidR="00EE41FF" w:rsidRDefault="00EE41FF" w:rsidP="00EE41FF">
      <w:pPr>
        <w:pStyle w:val="ListParagraph"/>
        <w:numPr>
          <w:ilvl w:val="2"/>
          <w:numId w:val="1"/>
        </w:numPr>
      </w:pPr>
      <w:r>
        <w:t>Antarctica: global climate change causes decreases in sea-ice, translating to trophic cascade effects on biological systems</w:t>
      </w:r>
    </w:p>
    <w:p w14:paraId="0064B3FF" w14:textId="22CA9F8D" w:rsidR="00EE41FF" w:rsidRDefault="00EE41FF" w:rsidP="00EE41FF">
      <w:pPr>
        <w:pStyle w:val="ListParagraph"/>
        <w:numPr>
          <w:ilvl w:val="2"/>
          <w:numId w:val="1"/>
        </w:numPr>
      </w:pPr>
      <w:r>
        <w:t>Arctic: species’ turnovers, terrestrial community shifts, migratory and range shifts</w:t>
      </w:r>
    </w:p>
    <w:p w14:paraId="51FE45DA" w14:textId="0A4E870F" w:rsidR="00EE41FF" w:rsidRDefault="00EE41FF" w:rsidP="00EE41FF">
      <w:pPr>
        <w:pStyle w:val="ListParagraph"/>
        <w:numPr>
          <w:ilvl w:val="2"/>
          <w:numId w:val="1"/>
        </w:numPr>
      </w:pPr>
      <w:r>
        <w:t>Northern hemisphere temperate: mostly northward shifts as T increases</w:t>
      </w:r>
    </w:p>
    <w:p w14:paraId="5257B884" w14:textId="718142E8" w:rsidR="00EE41FF" w:rsidRDefault="00EE41FF" w:rsidP="00EE41FF">
      <w:pPr>
        <w:pStyle w:val="ListParagraph"/>
        <w:numPr>
          <w:ilvl w:val="2"/>
          <w:numId w:val="1"/>
        </w:numPr>
      </w:pPr>
      <w:r>
        <w:t>Tropics: northward shifts</w:t>
      </w:r>
    </w:p>
    <w:p w14:paraId="019FFB88" w14:textId="597B5E5A" w:rsidR="00EE41FF" w:rsidRDefault="00EE41FF" w:rsidP="00EE41FF">
      <w:pPr>
        <w:pStyle w:val="ListParagraph"/>
        <w:numPr>
          <w:ilvl w:val="2"/>
          <w:numId w:val="1"/>
        </w:numPr>
      </w:pPr>
      <w:r>
        <w:t>Elevation: upward shifts</w:t>
      </w:r>
    </w:p>
    <w:p w14:paraId="06F0A876" w14:textId="58E3D576" w:rsidR="00EE41FF" w:rsidRDefault="00EE41FF" w:rsidP="00EE41FF">
      <w:pPr>
        <w:pStyle w:val="ListParagraph"/>
        <w:numPr>
          <w:ilvl w:val="2"/>
          <w:numId w:val="1"/>
        </w:numPr>
      </w:pPr>
      <w:r>
        <w:t>Marine: shifts in plankton communities (</w:t>
      </w:r>
      <w:proofErr w:type="spellStart"/>
      <w:r>
        <w:t>poleward</w:t>
      </w:r>
      <w:proofErr w:type="spellEnd"/>
      <w:r>
        <w:t>, changes in peak biomass); decreases in cold-adapted fish and increases in warm-adapted</w:t>
      </w:r>
    </w:p>
    <w:p w14:paraId="6CDF9855" w14:textId="27B5D24D" w:rsidR="00EE41FF" w:rsidRDefault="00EE41FF" w:rsidP="00EE41FF">
      <w:pPr>
        <w:pStyle w:val="ListParagraph"/>
        <w:numPr>
          <w:ilvl w:val="2"/>
          <w:numId w:val="1"/>
        </w:numPr>
      </w:pPr>
      <w:r>
        <w:t>Pests and disease: moving up and north, decreases in generation time</w:t>
      </w:r>
    </w:p>
    <w:p w14:paraId="25542255" w14:textId="4074D355" w:rsidR="00EE41FF" w:rsidRDefault="00EE41FF" w:rsidP="00EE41FF">
      <w:pPr>
        <w:pStyle w:val="ListParagraph"/>
        <w:numPr>
          <w:ilvl w:val="2"/>
          <w:numId w:val="1"/>
        </w:numPr>
      </w:pPr>
      <w:r>
        <w:t>Extinctions/pre-extinctions: amphibians, tropical coral reefs</w:t>
      </w:r>
    </w:p>
    <w:p w14:paraId="6FA24D1A" w14:textId="56FCABA2" w:rsidR="00EE41FF" w:rsidRDefault="00EE41FF" w:rsidP="00EE41FF">
      <w:pPr>
        <w:pStyle w:val="ListParagraph"/>
        <w:numPr>
          <w:ilvl w:val="2"/>
          <w:numId w:val="1"/>
        </w:numPr>
      </w:pPr>
      <w:r>
        <w:t xml:space="preserve">Evolution: increase in frequency of more tolerant genotypes in middle of range, warming increases stress at equatorial range boundaries and decreases at </w:t>
      </w:r>
      <w:proofErr w:type="spellStart"/>
      <w:r>
        <w:t>poleward</w:t>
      </w:r>
      <w:proofErr w:type="spellEnd"/>
      <w:r>
        <w:t xml:space="preserve"> boundaries</w:t>
      </w:r>
    </w:p>
    <w:p w14:paraId="47244F22" w14:textId="0AAE5AB5" w:rsidR="00EE41FF" w:rsidRPr="00EE41FF" w:rsidRDefault="00EE41FF" w:rsidP="00EE41FF">
      <w:pPr>
        <w:pStyle w:val="ListParagraph"/>
        <w:numPr>
          <w:ilvl w:val="2"/>
          <w:numId w:val="1"/>
        </w:numPr>
      </w:pPr>
      <w:r>
        <w:t>Species have always dispersed but climate change allows establishment and potential future dispersers is trait is heritable</w:t>
      </w:r>
    </w:p>
    <w:p w14:paraId="6419907C" w14:textId="3EBCDD17" w:rsidR="001E008A" w:rsidRDefault="001E008A" w:rsidP="001E008A">
      <w:pPr>
        <w:pStyle w:val="ListParagraph"/>
        <w:numPr>
          <w:ilvl w:val="1"/>
          <w:numId w:val="1"/>
        </w:numPr>
      </w:pPr>
      <w:proofErr w:type="spellStart"/>
      <w:r w:rsidRPr="001E008A">
        <w:t>Schluter</w:t>
      </w:r>
      <w:proofErr w:type="spellEnd"/>
      <w:r>
        <w:t xml:space="preserve"> 1996 (review). Ecological causes of adaptive radiation.</w:t>
      </w:r>
    </w:p>
    <w:p w14:paraId="08ABB7F5" w14:textId="20E8C01E" w:rsidR="001E008A" w:rsidRDefault="001E008A" w:rsidP="001E008A">
      <w:pPr>
        <w:pStyle w:val="ListParagraph"/>
        <w:numPr>
          <w:ilvl w:val="2"/>
          <w:numId w:val="1"/>
        </w:numPr>
      </w:pPr>
      <w:r>
        <w:t xml:space="preserve">Adaptive radiation: proliferation of </w:t>
      </w:r>
      <w:proofErr w:type="spellStart"/>
      <w:r>
        <w:t>spp</w:t>
      </w:r>
      <w:proofErr w:type="spellEnd"/>
      <w:r>
        <w:t xml:space="preserve"> within single clade with significant interspecific divergence in resource exploitation and morphological and physiological traits used in resource exploitation (citation)</w:t>
      </w:r>
    </w:p>
    <w:p w14:paraId="6764CBBB" w14:textId="733FFA59" w:rsidR="001E008A" w:rsidRDefault="001E008A" w:rsidP="001E008A">
      <w:pPr>
        <w:pStyle w:val="ListParagraph"/>
        <w:numPr>
          <w:ilvl w:val="2"/>
          <w:numId w:val="1"/>
        </w:numPr>
      </w:pPr>
      <w:r>
        <w:t>Divergent natural selection causes adaptive radiation – 3 processes</w:t>
      </w:r>
    </w:p>
    <w:p w14:paraId="004F9BE1" w14:textId="77777777" w:rsidR="001E008A" w:rsidRDefault="001E008A" w:rsidP="001E008A">
      <w:pPr>
        <w:pStyle w:val="ListParagraph"/>
        <w:numPr>
          <w:ilvl w:val="3"/>
          <w:numId w:val="1"/>
        </w:numPr>
      </w:pPr>
      <w:r>
        <w:t>Differences in population and species phenotypes following resource environments</w:t>
      </w:r>
    </w:p>
    <w:p w14:paraId="09674EC7" w14:textId="39B4F80E" w:rsidR="001E008A" w:rsidRDefault="001E008A" w:rsidP="001E008A">
      <w:pPr>
        <w:pStyle w:val="ListParagraph"/>
        <w:numPr>
          <w:ilvl w:val="3"/>
          <w:numId w:val="1"/>
        </w:numPr>
      </w:pPr>
      <w:r>
        <w:t>Phenotypic difference caused by resource competition (divergent character displacement)</w:t>
      </w:r>
    </w:p>
    <w:p w14:paraId="6E9D1663" w14:textId="0E76B689" w:rsidR="001E008A" w:rsidRDefault="001E008A" w:rsidP="001E008A">
      <w:pPr>
        <w:pStyle w:val="ListParagraph"/>
        <w:numPr>
          <w:ilvl w:val="3"/>
          <w:numId w:val="1"/>
        </w:numPr>
      </w:pPr>
      <w:r>
        <w:t xml:space="preserve">Ecological speciation = evolution of reproductive isolation from divergent natural selection and resource competition </w:t>
      </w:r>
    </w:p>
    <w:p w14:paraId="0A089292" w14:textId="77777777" w:rsidR="001E008A" w:rsidRDefault="001E008A" w:rsidP="001E008A">
      <w:pPr>
        <w:pStyle w:val="ListParagraph"/>
        <w:numPr>
          <w:ilvl w:val="2"/>
          <w:numId w:val="1"/>
        </w:numPr>
      </w:pPr>
      <w:r>
        <w:t>Mechanisms of speciation: divergent selection, drift, founder effects, bottlenecks, fixation of alternative advantageous genes</w:t>
      </w:r>
    </w:p>
    <w:p w14:paraId="3C10E344" w14:textId="02B34E96" w:rsidR="001E008A" w:rsidRDefault="001E008A" w:rsidP="001E008A">
      <w:pPr>
        <w:pStyle w:val="ListParagraph"/>
        <w:numPr>
          <w:ilvl w:val="2"/>
          <w:numId w:val="1"/>
        </w:numPr>
      </w:pPr>
      <w:r>
        <w:t xml:space="preserve">Example of 3 </w:t>
      </w:r>
      <w:proofErr w:type="spellStart"/>
      <w:r>
        <w:t>spined</w:t>
      </w:r>
      <w:proofErr w:type="spellEnd"/>
      <w:r>
        <w:t xml:space="preserve"> stickleback (</w:t>
      </w:r>
      <w:proofErr w:type="spellStart"/>
      <w:r w:rsidR="000F57AF">
        <w:rPr>
          <w:i/>
        </w:rPr>
        <w:t>G</w:t>
      </w:r>
      <w:r>
        <w:rPr>
          <w:i/>
        </w:rPr>
        <w:t>asterosteus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aculeatus</w:t>
      </w:r>
      <w:proofErr w:type="spellEnd"/>
      <w:r>
        <w:t>)</w:t>
      </w:r>
    </w:p>
    <w:p w14:paraId="0E415458" w14:textId="77777777" w:rsidR="00296029" w:rsidRDefault="001E008A" w:rsidP="00296029">
      <w:pPr>
        <w:pStyle w:val="ListParagraph"/>
        <w:numPr>
          <w:ilvl w:val="3"/>
          <w:numId w:val="1"/>
        </w:numPr>
      </w:pPr>
      <w:r>
        <w:t xml:space="preserve">Sympatric species </w:t>
      </w:r>
      <w:r w:rsidR="00296029">
        <w:t>distinct morphologically based on habitat preferences and diet – limnetic and benthic</w:t>
      </w:r>
    </w:p>
    <w:p w14:paraId="6205236A" w14:textId="0D7B0573" w:rsidR="00296029" w:rsidRDefault="00296029" w:rsidP="00296029">
      <w:pPr>
        <w:pStyle w:val="ListParagraph"/>
        <w:numPr>
          <w:ilvl w:val="3"/>
          <w:numId w:val="1"/>
        </w:numPr>
      </w:pPr>
      <w:r>
        <w:t>Relatively little genetic divergence – young speciation (&lt;13,000 years)</w:t>
      </w:r>
    </w:p>
    <w:p w14:paraId="5A4468F3" w14:textId="7165E8C2" w:rsidR="00296029" w:rsidRDefault="00296029" w:rsidP="00296029">
      <w:pPr>
        <w:pStyle w:val="ListParagraph"/>
        <w:numPr>
          <w:ilvl w:val="3"/>
          <w:numId w:val="1"/>
        </w:numPr>
      </w:pPr>
      <w:r>
        <w:t xml:space="preserve">Hypothesis: should be present a clear trade-off in optimizing fitness to one environment </w:t>
      </w:r>
    </w:p>
    <w:p w14:paraId="2D6C8F28" w14:textId="77777777" w:rsidR="00296029" w:rsidRDefault="00296029" w:rsidP="00296029">
      <w:pPr>
        <w:pStyle w:val="ListParagraph"/>
        <w:numPr>
          <w:ilvl w:val="4"/>
          <w:numId w:val="1"/>
        </w:numPr>
      </w:pPr>
      <w:r>
        <w:t>Transplant experiment: significant growth trade-off and efficiency at prey capture</w:t>
      </w:r>
    </w:p>
    <w:p w14:paraId="019EC9BD" w14:textId="77777777" w:rsidR="00296029" w:rsidRDefault="00296029" w:rsidP="00296029">
      <w:pPr>
        <w:pStyle w:val="ListParagraph"/>
        <w:numPr>
          <w:ilvl w:val="3"/>
          <w:numId w:val="1"/>
        </w:numPr>
      </w:pPr>
      <w:r>
        <w:t>Hypothesis: speciation (in sticklebacks) during adaptive radiation is driven by same ecological forces as morphological differentiation</w:t>
      </w:r>
    </w:p>
    <w:p w14:paraId="6C9034A1" w14:textId="623429DB" w:rsidR="001E008A" w:rsidRPr="001E008A" w:rsidRDefault="00296029" w:rsidP="005F66FE">
      <w:pPr>
        <w:pStyle w:val="ListParagraph"/>
        <w:numPr>
          <w:ilvl w:val="4"/>
          <w:numId w:val="1"/>
        </w:numPr>
      </w:pPr>
      <w:r>
        <w:t>~</w:t>
      </w:r>
      <w:proofErr w:type="gramStart"/>
      <w:r>
        <w:t>yes</w:t>
      </w:r>
      <w:proofErr w:type="gramEnd"/>
      <w:r>
        <w:t xml:space="preserve">, speciation associated with ecological differentiation, not time; selection against hybrids (ecologically based); </w:t>
      </w:r>
      <w:proofErr w:type="spellStart"/>
      <w:r>
        <w:t>assortative</w:t>
      </w:r>
      <w:proofErr w:type="spellEnd"/>
      <w:r>
        <w:t xml:space="preserve"> mating based on traits related to divergence; parallel evolution evidence of natural selection</w:t>
      </w:r>
      <w:r w:rsidR="001E008A">
        <w:br/>
      </w:r>
    </w:p>
    <w:p w14:paraId="774DFC64" w14:textId="77777777" w:rsidR="005F66FE" w:rsidRDefault="005F66FE" w:rsidP="005F66FE">
      <w:pPr>
        <w:pStyle w:val="ListParagraph"/>
        <w:numPr>
          <w:ilvl w:val="1"/>
          <w:numId w:val="1"/>
        </w:numPr>
      </w:pPr>
      <w:r w:rsidRPr="005F66FE">
        <w:t>Hairston</w:t>
      </w:r>
      <w:r>
        <w:t xml:space="preserve"> et al. 2005. (</w:t>
      </w:r>
      <w:proofErr w:type="gramStart"/>
      <w:r>
        <w:t>review</w:t>
      </w:r>
      <w:proofErr w:type="gramEnd"/>
      <w:r>
        <w:t>) Rapid evolution and the convergence of ecological and evolutionary time.</w:t>
      </w:r>
    </w:p>
    <w:p w14:paraId="3EC7D929" w14:textId="77777777" w:rsidR="005F66FE" w:rsidRDefault="005F66FE" w:rsidP="005F66FE">
      <w:pPr>
        <w:pStyle w:val="ListParagraph"/>
        <w:numPr>
          <w:ilvl w:val="2"/>
          <w:numId w:val="1"/>
        </w:numPr>
      </w:pPr>
      <w:r>
        <w:t>Evolution is rapid when it occurs simultaneously, but alters, ecological dynamics</w:t>
      </w:r>
    </w:p>
    <w:p w14:paraId="0E3C6095" w14:textId="77777777" w:rsidR="005F66FE" w:rsidRDefault="005F66FE" w:rsidP="005F66FE">
      <w:pPr>
        <w:pStyle w:val="ListParagraph"/>
        <w:numPr>
          <w:ilvl w:val="2"/>
          <w:numId w:val="1"/>
        </w:numPr>
      </w:pPr>
      <w:r>
        <w:t>Heritable phenotypic trait occurs quickly to change trajectory of an ecological process while in progress</w:t>
      </w:r>
    </w:p>
    <w:p w14:paraId="282BB1C8" w14:textId="77777777" w:rsidR="005F66FE" w:rsidRDefault="005F66FE" w:rsidP="005F66FE">
      <w:pPr>
        <w:pStyle w:val="ListParagraph"/>
        <w:numPr>
          <w:ilvl w:val="2"/>
          <w:numId w:val="1"/>
        </w:numPr>
      </w:pPr>
      <w:r>
        <w:t>Need resources/opportunity for evolution</w:t>
      </w:r>
    </w:p>
    <w:p w14:paraId="36F8CB65" w14:textId="77777777" w:rsidR="005F66FE" w:rsidRDefault="005F66FE" w:rsidP="005F66FE">
      <w:pPr>
        <w:pStyle w:val="ListParagraph"/>
        <w:numPr>
          <w:ilvl w:val="2"/>
          <w:numId w:val="1"/>
        </w:numPr>
      </w:pPr>
      <w:r>
        <w:t>Framework (equation) for determining ecological and evolutionary roles in rate of evolution</w:t>
      </w:r>
    </w:p>
    <w:p w14:paraId="769578D8" w14:textId="77777777" w:rsidR="005F66FE" w:rsidRDefault="005F66FE" w:rsidP="005F66FE">
      <w:pPr>
        <w:pStyle w:val="ListParagraph"/>
        <w:numPr>
          <w:ilvl w:val="2"/>
          <w:numId w:val="1"/>
        </w:numPr>
      </w:pPr>
      <w:r>
        <w:t>Darwin’s finches</w:t>
      </w:r>
    </w:p>
    <w:p w14:paraId="716C958D" w14:textId="77777777" w:rsidR="005F66FE" w:rsidRDefault="005F66FE" w:rsidP="005F66FE">
      <w:pPr>
        <w:pStyle w:val="ListParagraph"/>
        <w:numPr>
          <w:ilvl w:val="3"/>
          <w:numId w:val="1"/>
        </w:numPr>
      </w:pPr>
      <w:r>
        <w:t>Response variable = rate of population growth, evolving traits = individual size and beak shape, ecological variable = total seed density and fraction of large seeds and rainfall</w:t>
      </w:r>
    </w:p>
    <w:p w14:paraId="1766ACD2" w14:textId="77777777" w:rsidR="005F66FE" w:rsidRDefault="005F66FE" w:rsidP="005F66FE">
      <w:pPr>
        <w:pStyle w:val="ListParagraph"/>
        <w:numPr>
          <w:ilvl w:val="3"/>
          <w:numId w:val="1"/>
        </w:numPr>
      </w:pPr>
      <w:r>
        <w:t>Ecological change = evolutionary response</w:t>
      </w:r>
    </w:p>
    <w:p w14:paraId="67D2E95F" w14:textId="77777777" w:rsidR="005F66FE" w:rsidRDefault="005F66FE" w:rsidP="005F66FE">
      <w:pPr>
        <w:pStyle w:val="ListParagraph"/>
        <w:numPr>
          <w:ilvl w:val="3"/>
          <w:numId w:val="1"/>
        </w:numPr>
      </w:pPr>
      <w:r>
        <w:t>Evolution changes faster than ecology (x2.2) for body and beak size</w:t>
      </w:r>
    </w:p>
    <w:p w14:paraId="0636ABE6" w14:textId="45CD2965" w:rsidR="005F66FE" w:rsidRPr="005F66FE" w:rsidRDefault="005F66FE" w:rsidP="005F66FE">
      <w:pPr>
        <w:pStyle w:val="ListParagraph"/>
        <w:numPr>
          <w:ilvl w:val="3"/>
          <w:numId w:val="1"/>
        </w:numPr>
      </w:pPr>
      <w:r>
        <w:t xml:space="preserve">No effect of beak shape </w:t>
      </w:r>
    </w:p>
    <w:p w14:paraId="6AB9CFC5" w14:textId="5972A333" w:rsidR="005F66FE" w:rsidRDefault="005F66FE" w:rsidP="005F66FE">
      <w:pPr>
        <w:pStyle w:val="ListParagraph"/>
        <w:numPr>
          <w:ilvl w:val="2"/>
          <w:numId w:val="1"/>
        </w:numPr>
      </w:pPr>
      <w:r w:rsidRPr="005F66FE">
        <w:t>Dia</w:t>
      </w:r>
      <w:r>
        <w:t>pause in copepod</w:t>
      </w:r>
    </w:p>
    <w:p w14:paraId="32900092" w14:textId="35839CDF" w:rsidR="005F66FE" w:rsidRDefault="005F66FE" w:rsidP="005F66FE">
      <w:pPr>
        <w:pStyle w:val="ListParagraph"/>
        <w:numPr>
          <w:ilvl w:val="3"/>
          <w:numId w:val="1"/>
        </w:numPr>
      </w:pPr>
      <w:r>
        <w:t xml:space="preserve">Response = per capita </w:t>
      </w:r>
      <w:proofErr w:type="spellStart"/>
      <w:r>
        <w:t>diapausing</w:t>
      </w:r>
      <w:proofErr w:type="spellEnd"/>
      <w:r>
        <w:t xml:space="preserve"> eggs (mean realized fitness), trait = diapause switch date, ecological variable = predation</w:t>
      </w:r>
    </w:p>
    <w:p w14:paraId="1525E76A" w14:textId="5D4BA62E" w:rsidR="005F66FE" w:rsidRDefault="005F66FE" w:rsidP="005F66FE">
      <w:pPr>
        <w:pStyle w:val="ListParagraph"/>
        <w:numPr>
          <w:ilvl w:val="3"/>
          <w:numId w:val="1"/>
        </w:numPr>
      </w:pPr>
      <w:r>
        <w:t>Ecological &gt; evolutionary but evolutionary still important (1/4 eco.)</w:t>
      </w:r>
    </w:p>
    <w:p w14:paraId="06458ECA" w14:textId="6291E226" w:rsidR="005F66FE" w:rsidRDefault="005F66FE" w:rsidP="005F66FE">
      <w:pPr>
        <w:pStyle w:val="ListParagraph"/>
        <w:numPr>
          <w:ilvl w:val="2"/>
          <w:numId w:val="1"/>
        </w:numPr>
      </w:pPr>
      <w:r>
        <w:t>Ideal experiment: selected lines with different values for trait, response across range of ecological change</w:t>
      </w:r>
    </w:p>
    <w:p w14:paraId="16FF7E02" w14:textId="23DE2C4E" w:rsidR="005F66FE" w:rsidRPr="005F66FE" w:rsidRDefault="005F66FE" w:rsidP="005F66FE">
      <w:pPr>
        <w:pStyle w:val="ListParagraph"/>
        <w:numPr>
          <w:ilvl w:val="2"/>
          <w:numId w:val="1"/>
        </w:numPr>
      </w:pPr>
      <w:r>
        <w:t>Rate of evolution depends on ecological change</w:t>
      </w:r>
    </w:p>
    <w:p w14:paraId="01F7DA57" w14:textId="1C7FE36F" w:rsidR="002C6B4E" w:rsidRPr="004377AE" w:rsidRDefault="002C6B4E" w:rsidP="002C6B4E">
      <w:pPr>
        <w:pStyle w:val="ListParagraph"/>
        <w:numPr>
          <w:ilvl w:val="1"/>
          <w:numId w:val="1"/>
        </w:numPr>
        <w:rPr>
          <w:color w:val="0000FF"/>
        </w:rPr>
      </w:pPr>
      <w:r>
        <w:t>Grant &amp; Grant 1993. Evolution of Darwin’s finches caused by rare climatic event.</w:t>
      </w:r>
    </w:p>
    <w:p w14:paraId="245C0FE4" w14:textId="10C79CF0" w:rsidR="004377AE" w:rsidRPr="004377AE" w:rsidRDefault="004377AE" w:rsidP="004377AE">
      <w:pPr>
        <w:pStyle w:val="ListParagraph"/>
        <w:numPr>
          <w:ilvl w:val="2"/>
          <w:numId w:val="1"/>
        </w:numPr>
        <w:rPr>
          <w:color w:val="0000FF"/>
        </w:rPr>
      </w:pPr>
      <w:r>
        <w:t>Strong El Nino 1982-3 – heavy rain to Galapagos for 8 months, islands typically arid</w:t>
      </w:r>
    </w:p>
    <w:p w14:paraId="152A3F35" w14:textId="32E7E7A6" w:rsidR="004377AE" w:rsidRPr="004377AE" w:rsidRDefault="004377AE" w:rsidP="004377AE">
      <w:pPr>
        <w:pStyle w:val="ListParagraph"/>
        <w:numPr>
          <w:ilvl w:val="2"/>
          <w:numId w:val="1"/>
        </w:numPr>
        <w:rPr>
          <w:color w:val="0000FF"/>
        </w:rPr>
      </w:pPr>
      <w:r>
        <w:t>On Daphne Major large hard transition to small soft seeds</w:t>
      </w:r>
    </w:p>
    <w:p w14:paraId="4B8470CB" w14:textId="00C9D15E" w:rsidR="004377AE" w:rsidRPr="004377AE" w:rsidRDefault="004377AE" w:rsidP="004377AE">
      <w:pPr>
        <w:pStyle w:val="ListParagraph"/>
        <w:numPr>
          <w:ilvl w:val="2"/>
          <w:numId w:val="1"/>
        </w:numPr>
        <w:rPr>
          <w:color w:val="0000FF"/>
        </w:rPr>
      </w:pPr>
      <w:r>
        <w:t xml:space="preserve">Ecological effects of El Nino: prolong favorable breeding conditions, alteration in relative abundances of 2 endemic </w:t>
      </w:r>
      <w:proofErr w:type="spellStart"/>
      <w:r>
        <w:t>spp</w:t>
      </w:r>
      <w:proofErr w:type="spellEnd"/>
      <w:r>
        <w:t xml:space="preserve"> probably due to decline in main food (cactus) of </w:t>
      </w:r>
      <w:r>
        <w:rPr>
          <w:i/>
        </w:rPr>
        <w:t xml:space="preserve">G. </w:t>
      </w:r>
      <w:proofErr w:type="spellStart"/>
      <w:r>
        <w:rPr>
          <w:i/>
        </w:rPr>
        <w:t>scandens</w:t>
      </w:r>
      <w:proofErr w:type="spellEnd"/>
    </w:p>
    <w:p w14:paraId="5971BE7E" w14:textId="33DA8026" w:rsidR="004377AE" w:rsidRPr="004377AE" w:rsidRDefault="004377AE" w:rsidP="004377AE">
      <w:pPr>
        <w:pStyle w:val="ListParagraph"/>
        <w:numPr>
          <w:ilvl w:val="2"/>
          <w:numId w:val="1"/>
        </w:numPr>
        <w:rPr>
          <w:color w:val="0000FF"/>
        </w:rPr>
      </w:pPr>
      <w:r>
        <w:rPr>
          <w:i/>
        </w:rPr>
        <w:t xml:space="preserve">G. </w:t>
      </w:r>
      <w:proofErr w:type="spellStart"/>
      <w:proofErr w:type="gramStart"/>
      <w:r>
        <w:rPr>
          <w:i/>
        </w:rPr>
        <w:t>fortis</w:t>
      </w:r>
      <w:proofErr w:type="spellEnd"/>
      <w:proofErr w:type="gramEnd"/>
      <w:r>
        <w:t xml:space="preserve"> bred</w:t>
      </w:r>
      <w:r w:rsidR="000F57AF">
        <w:t xml:space="preserve"> </w:t>
      </w:r>
      <w:r>
        <w:t>less after Nino and small birds fared best, concurrent shift in beak size -&gt;natural selection of environment (food resources), beak traits are highly heritable</w:t>
      </w:r>
    </w:p>
    <w:p w14:paraId="225FB5C0" w14:textId="07D48DE0" w:rsidR="004377AE" w:rsidRDefault="004377AE" w:rsidP="004377AE">
      <w:pPr>
        <w:pStyle w:val="ListParagraph"/>
        <w:numPr>
          <w:ilvl w:val="2"/>
          <w:numId w:val="1"/>
        </w:numPr>
        <w:rPr>
          <w:color w:val="0000FF"/>
        </w:rPr>
      </w:pPr>
      <w:proofErr w:type="gramStart"/>
      <w:r>
        <w:t>post</w:t>
      </w:r>
      <w:proofErr w:type="gramEnd"/>
      <w:r>
        <w:t>-Nino conditions advantageous for hybrids</w:t>
      </w:r>
    </w:p>
    <w:p w14:paraId="1827E36F" w14:textId="3447EA21" w:rsidR="00C406DA" w:rsidRDefault="00C406DA" w:rsidP="00C406DA">
      <w:pPr>
        <w:pStyle w:val="ListParagraph"/>
        <w:numPr>
          <w:ilvl w:val="1"/>
          <w:numId w:val="1"/>
        </w:numPr>
      </w:pPr>
      <w:proofErr w:type="spellStart"/>
      <w:r w:rsidRPr="00C406DA">
        <w:t>Kinnison</w:t>
      </w:r>
      <w:proofErr w:type="spellEnd"/>
      <w:r>
        <w:t xml:space="preserve"> and Hairston 2007 (review). Eco-evolutionary conservation biology: contemporary evolution and the dynamics of persistence.</w:t>
      </w:r>
    </w:p>
    <w:p w14:paraId="45EDD52C" w14:textId="2EE8CF1A" w:rsidR="00C406DA" w:rsidRDefault="00C406DA" w:rsidP="00C406DA">
      <w:pPr>
        <w:pStyle w:val="ListParagraph"/>
        <w:numPr>
          <w:ilvl w:val="2"/>
          <w:numId w:val="1"/>
        </w:numPr>
      </w:pPr>
      <w:r>
        <w:t>How to reconcile rapid evolution and extinction</w:t>
      </w:r>
    </w:p>
    <w:p w14:paraId="735C16EF" w14:textId="09150565" w:rsidR="00C406DA" w:rsidRDefault="00C406DA" w:rsidP="00C406DA">
      <w:pPr>
        <w:pStyle w:val="ListParagraph"/>
        <w:numPr>
          <w:ilvl w:val="2"/>
          <w:numId w:val="1"/>
        </w:numPr>
      </w:pPr>
      <w:r>
        <w:t>Natural selection can lead to extinction</w:t>
      </w:r>
    </w:p>
    <w:p w14:paraId="2AB1FBC9" w14:textId="2AFF32B7" w:rsidR="00C406DA" w:rsidRDefault="00C406DA" w:rsidP="00C406DA">
      <w:pPr>
        <w:pStyle w:val="ListParagraph"/>
        <w:numPr>
          <w:ilvl w:val="2"/>
          <w:numId w:val="1"/>
        </w:numPr>
      </w:pPr>
      <w:r>
        <w:t>Genetic load plays a role in selection-fitness equilibrium</w:t>
      </w:r>
    </w:p>
    <w:p w14:paraId="2E205F92" w14:textId="0ACB30F4" w:rsidR="00C406DA" w:rsidRDefault="00C406DA" w:rsidP="00C406DA">
      <w:pPr>
        <w:pStyle w:val="ListParagraph"/>
        <w:numPr>
          <w:ilvl w:val="2"/>
          <w:numId w:val="1"/>
        </w:numPr>
      </w:pPr>
      <w:proofErr w:type="spellStart"/>
      <w:r>
        <w:t>Heritabilities</w:t>
      </w:r>
      <w:proofErr w:type="spellEnd"/>
      <w:r>
        <w:t xml:space="preserve"> can slow approach to new evolutionary optimum</w:t>
      </w:r>
    </w:p>
    <w:p w14:paraId="04FA20DB" w14:textId="77416875" w:rsidR="00C406DA" w:rsidRDefault="00C406DA" w:rsidP="00C406DA">
      <w:pPr>
        <w:pStyle w:val="ListParagraph"/>
        <w:numPr>
          <w:ilvl w:val="2"/>
          <w:numId w:val="1"/>
        </w:numPr>
      </w:pPr>
      <w:r>
        <w:t>Persistence: adaptive evolution gives rise to positive fitness and large population size; decreases in drift, inbreeding and extinction risk</w:t>
      </w:r>
    </w:p>
    <w:p w14:paraId="23514EAF" w14:textId="75DD564F" w:rsidR="00C406DA" w:rsidRDefault="00C406DA" w:rsidP="00C406DA">
      <w:pPr>
        <w:pStyle w:val="ListParagraph"/>
        <w:numPr>
          <w:ilvl w:val="2"/>
          <w:numId w:val="1"/>
        </w:numPr>
      </w:pPr>
      <w:r>
        <w:t>Ecological-evolutionary dynamics determine population success or failure</w:t>
      </w:r>
    </w:p>
    <w:p w14:paraId="635959F7" w14:textId="0838E8C9" w:rsidR="00C406DA" w:rsidRPr="00C406DA" w:rsidRDefault="00C406DA" w:rsidP="00C406DA">
      <w:pPr>
        <w:pStyle w:val="ListParagraph"/>
        <w:numPr>
          <w:ilvl w:val="2"/>
          <w:numId w:val="1"/>
        </w:numPr>
      </w:pPr>
      <w:r>
        <w:t>Conservatio</w:t>
      </w:r>
      <w:r w:rsidR="007235D4">
        <w:t>n (anthropogenic changes) is an</w:t>
      </w:r>
      <w:r>
        <w:t xml:space="preserve"> eco-</w:t>
      </w:r>
      <w:proofErr w:type="spellStart"/>
      <w:r>
        <w:t>evo</w:t>
      </w:r>
      <w:proofErr w:type="spellEnd"/>
      <w:r>
        <w:t xml:space="preserve"> problem</w:t>
      </w:r>
    </w:p>
    <w:p w14:paraId="174BD89D" w14:textId="213B8977" w:rsidR="005961A7" w:rsidRDefault="005961A7" w:rsidP="005961A7">
      <w:pPr>
        <w:pStyle w:val="ListParagraph"/>
        <w:numPr>
          <w:ilvl w:val="1"/>
          <w:numId w:val="1"/>
        </w:numPr>
      </w:pPr>
      <w:r w:rsidRPr="005961A7">
        <w:t>Olsen</w:t>
      </w:r>
      <w:r>
        <w:t xml:space="preserve"> et al. 2004. Maturation trends indicative of rapid evolution preceded the collapse of northern cod.</w:t>
      </w:r>
    </w:p>
    <w:p w14:paraId="0A471B9F" w14:textId="64FB69DE" w:rsidR="007235D4" w:rsidRDefault="007235D4" w:rsidP="005961A7">
      <w:pPr>
        <w:pStyle w:val="ListParagraph"/>
        <w:numPr>
          <w:ilvl w:val="2"/>
          <w:numId w:val="1"/>
        </w:numPr>
      </w:pPr>
      <w:proofErr w:type="spellStart"/>
      <w:r>
        <w:rPr>
          <w:i/>
        </w:rPr>
        <w:t>Gadus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morhua</w:t>
      </w:r>
      <w:proofErr w:type="spellEnd"/>
    </w:p>
    <w:p w14:paraId="68CD2619" w14:textId="4AF815D2" w:rsidR="005961A7" w:rsidRDefault="005961A7" w:rsidP="005961A7">
      <w:pPr>
        <w:pStyle w:val="ListParagraph"/>
        <w:numPr>
          <w:ilvl w:val="2"/>
          <w:numId w:val="1"/>
        </w:numPr>
      </w:pPr>
      <w:r>
        <w:t>Early maturation in fished populations – induced change or plasticity?</w:t>
      </w:r>
    </w:p>
    <w:p w14:paraId="305F16BD" w14:textId="3BA4418D" w:rsidR="005961A7" w:rsidRDefault="005961A7" w:rsidP="005961A7">
      <w:pPr>
        <w:pStyle w:val="ListParagraph"/>
        <w:numPr>
          <w:ilvl w:val="2"/>
          <w:numId w:val="1"/>
        </w:numPr>
      </w:pPr>
      <w:r>
        <w:t>1980 to 1987: females mature earlier (at smaller size)</w:t>
      </w:r>
    </w:p>
    <w:p w14:paraId="2A69E5DE" w14:textId="18A04F5C" w:rsidR="005961A7" w:rsidRDefault="005961A7" w:rsidP="005961A7">
      <w:pPr>
        <w:pStyle w:val="ListParagraph"/>
        <w:numPr>
          <w:ilvl w:val="2"/>
          <w:numId w:val="1"/>
        </w:numPr>
      </w:pPr>
      <w:proofErr w:type="gramStart"/>
      <w:r>
        <w:t>late</w:t>
      </w:r>
      <w:proofErr w:type="gramEnd"/>
      <w:r>
        <w:t xml:space="preserve"> 80s, early 90s: northern cod body condition declining (environmental influences could also be factor)</w:t>
      </w:r>
    </w:p>
    <w:p w14:paraId="59112B53" w14:textId="6882BB21" w:rsidR="005961A7" w:rsidRDefault="005961A7" w:rsidP="005961A7">
      <w:pPr>
        <w:pStyle w:val="ListParagraph"/>
        <w:numPr>
          <w:ilvl w:val="2"/>
          <w:numId w:val="1"/>
        </w:numPr>
      </w:pPr>
      <w:proofErr w:type="gramStart"/>
      <w:r>
        <w:t>early</w:t>
      </w:r>
      <w:proofErr w:type="gramEnd"/>
      <w:r>
        <w:t>-maturing genotype favored over late during collapse</w:t>
      </w:r>
    </w:p>
    <w:p w14:paraId="02B8041F" w14:textId="6A6BA896" w:rsidR="005961A7" w:rsidRPr="005961A7" w:rsidRDefault="005961A7" w:rsidP="005961A7">
      <w:pPr>
        <w:pStyle w:val="ListParagraph"/>
        <w:numPr>
          <w:ilvl w:val="2"/>
          <w:numId w:val="1"/>
        </w:numPr>
      </w:pPr>
      <w:proofErr w:type="gramStart"/>
      <w:r>
        <w:t>intense</w:t>
      </w:r>
      <w:proofErr w:type="gramEnd"/>
      <w:r>
        <w:t xml:space="preserve"> fishing prompted evolution of life history traits, closure of fishery halted the evolutionary trend</w:t>
      </w:r>
    </w:p>
    <w:p w14:paraId="232C8B63" w14:textId="718B0DDE" w:rsidR="00E074E8" w:rsidRDefault="00E074E8" w:rsidP="00E074E8">
      <w:pPr>
        <w:pStyle w:val="ListParagraph"/>
        <w:numPr>
          <w:ilvl w:val="1"/>
          <w:numId w:val="1"/>
        </w:numPr>
      </w:pPr>
      <w:r w:rsidRPr="00E074E8">
        <w:t>Joseph</w:t>
      </w:r>
      <w:r>
        <w:t xml:space="preserve"> et al. 2009. A tangled tale of two teal: population history of the grey </w:t>
      </w:r>
      <w:proofErr w:type="spellStart"/>
      <w:r>
        <w:rPr>
          <w:i/>
        </w:rPr>
        <w:t>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gracilis</w:t>
      </w:r>
      <w:proofErr w:type="spellEnd"/>
      <w:r>
        <w:t xml:space="preserve"> and chestnut teal </w:t>
      </w:r>
      <w:r>
        <w:rPr>
          <w:i/>
        </w:rPr>
        <w:t xml:space="preserve">A. </w:t>
      </w:r>
      <w:proofErr w:type="spellStart"/>
      <w:r>
        <w:rPr>
          <w:i/>
        </w:rPr>
        <w:t>castanea</w:t>
      </w:r>
      <w:proofErr w:type="spellEnd"/>
      <w:r>
        <w:t xml:space="preserve"> of Australia</w:t>
      </w:r>
    </w:p>
    <w:p w14:paraId="5FB65941" w14:textId="3BE5068F" w:rsidR="00E074E8" w:rsidRDefault="00E074E8" w:rsidP="00E074E8">
      <w:pPr>
        <w:pStyle w:val="ListParagraph"/>
        <w:numPr>
          <w:ilvl w:val="2"/>
          <w:numId w:val="1"/>
        </w:numPr>
      </w:pPr>
      <w:r>
        <w:rPr>
          <w:i/>
        </w:rPr>
        <w:t>Ag</w:t>
      </w:r>
      <w:r>
        <w:t xml:space="preserve"> is widespread, </w:t>
      </w:r>
      <w:r>
        <w:rPr>
          <w:i/>
        </w:rPr>
        <w:t>Ac</w:t>
      </w:r>
      <w:r>
        <w:t xml:space="preserve"> is restricted to Australia</w:t>
      </w:r>
    </w:p>
    <w:p w14:paraId="5C3974BD" w14:textId="7108DE3A" w:rsidR="00E074E8" w:rsidRDefault="00E074E8" w:rsidP="00E074E8">
      <w:pPr>
        <w:pStyle w:val="ListParagraph"/>
        <w:numPr>
          <w:ilvl w:val="2"/>
          <w:numId w:val="1"/>
        </w:numPr>
      </w:pPr>
      <w:r>
        <w:t>Most likely diverged ~103,000 years BP (</w:t>
      </w:r>
      <w:proofErr w:type="spellStart"/>
      <w:r>
        <w:t>IMa</w:t>
      </w:r>
      <w:proofErr w:type="spellEnd"/>
      <w:r>
        <w:t>), late Pleistocene</w:t>
      </w:r>
    </w:p>
    <w:p w14:paraId="16A91EA2" w14:textId="4619FA89" w:rsidR="00E074E8" w:rsidRDefault="00E074E8" w:rsidP="00E074E8">
      <w:pPr>
        <w:pStyle w:val="ListParagraph"/>
        <w:numPr>
          <w:ilvl w:val="2"/>
          <w:numId w:val="1"/>
        </w:numPr>
      </w:pPr>
      <w:r>
        <w:t>Low or 0 gene flow between species – incomplete lineage sorting probable cause of shared haplotypes (not hybridization)</w:t>
      </w:r>
    </w:p>
    <w:p w14:paraId="3927C76A" w14:textId="2A81C3BF" w:rsidR="00E074E8" w:rsidRDefault="00E074E8" w:rsidP="00E074E8">
      <w:pPr>
        <w:pStyle w:val="ListParagraph"/>
        <w:numPr>
          <w:ilvl w:val="2"/>
          <w:numId w:val="1"/>
        </w:numPr>
      </w:pPr>
      <w:r>
        <w:t>Australia not glaciated during Pleistocene so populations did not experience severe bottlenecks</w:t>
      </w:r>
    </w:p>
    <w:p w14:paraId="6DAD401E" w14:textId="06A54202" w:rsidR="00E074E8" w:rsidRDefault="00E074E8" w:rsidP="00E074E8">
      <w:pPr>
        <w:pStyle w:val="ListParagraph"/>
        <w:numPr>
          <w:ilvl w:val="2"/>
          <w:numId w:val="1"/>
        </w:numPr>
      </w:pPr>
      <w:r>
        <w:t>Geographically unstructured low diversity consequence of range expansion post-LGM</w:t>
      </w:r>
    </w:p>
    <w:p w14:paraId="6C9C1BD7" w14:textId="17F4AC2E" w:rsidR="00E074E8" w:rsidRDefault="00191269" w:rsidP="00E074E8">
      <w:pPr>
        <w:pStyle w:val="ListParagraph"/>
        <w:numPr>
          <w:ilvl w:val="1"/>
          <w:numId w:val="1"/>
        </w:numPr>
      </w:pPr>
      <w:proofErr w:type="spellStart"/>
      <w:r>
        <w:t>Faurby</w:t>
      </w:r>
      <w:proofErr w:type="spellEnd"/>
      <w:r w:rsidR="00E074E8">
        <w:t xml:space="preserve"> et al. 2010. Population dynamics of American horseshoe crabs – historic climatic events and recent anthropogenic pressures</w:t>
      </w:r>
    </w:p>
    <w:p w14:paraId="08CC9FB9" w14:textId="77EB50E3" w:rsidR="00E074E8" w:rsidRDefault="00E074E8" w:rsidP="00E074E8">
      <w:pPr>
        <w:pStyle w:val="ListParagraph"/>
        <w:numPr>
          <w:ilvl w:val="2"/>
          <w:numId w:val="1"/>
        </w:numPr>
      </w:pPr>
      <w:r>
        <w:t>Most northern (ME) and most southern (Mexico) diverged from central sites that are more similar</w:t>
      </w:r>
    </w:p>
    <w:p w14:paraId="198AFF51" w14:textId="10EEDDB8" w:rsidR="00E074E8" w:rsidRDefault="00E074E8" w:rsidP="00E074E8">
      <w:pPr>
        <w:pStyle w:val="ListParagraph"/>
        <w:numPr>
          <w:ilvl w:val="2"/>
          <w:numId w:val="1"/>
        </w:numPr>
      </w:pPr>
      <w:r>
        <w:t>Strong bottlenecks in all regions except MX (expansion)</w:t>
      </w:r>
    </w:p>
    <w:p w14:paraId="0899D78C" w14:textId="0162982E" w:rsidR="00E074E8" w:rsidRDefault="00E074E8" w:rsidP="00E074E8">
      <w:pPr>
        <w:pStyle w:val="ListParagraph"/>
        <w:numPr>
          <w:ilvl w:val="2"/>
          <w:numId w:val="1"/>
        </w:numPr>
      </w:pPr>
      <w:r>
        <w:t>Very low Ne in all: 3-200</w:t>
      </w:r>
    </w:p>
    <w:p w14:paraId="76ED1C46" w14:textId="523A52F2" w:rsidR="00E074E8" w:rsidRDefault="00E074E8" w:rsidP="00E074E8">
      <w:pPr>
        <w:pStyle w:val="ListParagraph"/>
        <w:numPr>
          <w:ilvl w:val="2"/>
          <w:numId w:val="1"/>
        </w:numPr>
      </w:pPr>
      <w:r>
        <w:t>Evidence of decline in all populations – most intense in northern ME</w:t>
      </w:r>
    </w:p>
    <w:p w14:paraId="4766EA60" w14:textId="11A9940A" w:rsidR="00E074E8" w:rsidRDefault="00E074E8" w:rsidP="00E074E8">
      <w:pPr>
        <w:pStyle w:val="ListParagraph"/>
        <w:numPr>
          <w:ilvl w:val="3"/>
          <w:numId w:val="1"/>
        </w:numPr>
      </w:pPr>
      <w:r>
        <w:t>832-6200 years ago</w:t>
      </w:r>
    </w:p>
    <w:p w14:paraId="31A103EC" w14:textId="092048BC" w:rsidR="00E074E8" w:rsidRDefault="00E074E8" w:rsidP="00E074E8">
      <w:pPr>
        <w:pStyle w:val="ListParagraph"/>
        <w:numPr>
          <w:ilvl w:val="3"/>
          <w:numId w:val="1"/>
        </w:numPr>
      </w:pPr>
      <w:proofErr w:type="gramStart"/>
      <w:r>
        <w:t>more</w:t>
      </w:r>
      <w:proofErr w:type="gramEnd"/>
      <w:r>
        <w:t xml:space="preserve"> recent in ME and 2 other sites</w:t>
      </w:r>
    </w:p>
    <w:p w14:paraId="228CE13D" w14:textId="722FFAED" w:rsidR="00E074E8" w:rsidRDefault="00E074E8" w:rsidP="00E074E8">
      <w:pPr>
        <w:pStyle w:val="ListParagraph"/>
        <w:numPr>
          <w:ilvl w:val="2"/>
          <w:numId w:val="1"/>
        </w:numPr>
      </w:pPr>
      <w:proofErr w:type="gramStart"/>
      <w:r>
        <w:t>ice</w:t>
      </w:r>
      <w:proofErr w:type="gramEnd"/>
      <w:r>
        <w:t xml:space="preserve"> age and </w:t>
      </w:r>
      <w:proofErr w:type="spellStart"/>
      <w:r>
        <w:t>recolonization</w:t>
      </w:r>
      <w:proofErr w:type="spellEnd"/>
      <w:r>
        <w:t xml:space="preserve"> impacted all populations – may not have reached equilibrium before new impacts</w:t>
      </w:r>
    </w:p>
    <w:p w14:paraId="7C879D87" w14:textId="6D53B65F" w:rsidR="001B662C" w:rsidRDefault="001B662C" w:rsidP="00E074E8">
      <w:pPr>
        <w:pStyle w:val="ListParagraph"/>
        <w:numPr>
          <w:ilvl w:val="2"/>
          <w:numId w:val="1"/>
        </w:numPr>
      </w:pPr>
      <w:proofErr w:type="gramStart"/>
      <w:r>
        <w:t>different</w:t>
      </w:r>
      <w:proofErr w:type="gramEnd"/>
      <w:r>
        <w:t xml:space="preserve"> factors responsible for additional decline in populations</w:t>
      </w:r>
    </w:p>
    <w:p w14:paraId="79B34464" w14:textId="6CCDB312" w:rsidR="001B662C" w:rsidRDefault="001B662C" w:rsidP="00E074E8">
      <w:pPr>
        <w:pStyle w:val="ListParagraph"/>
        <w:numPr>
          <w:ilvl w:val="2"/>
          <w:numId w:val="1"/>
        </w:numPr>
      </w:pPr>
      <w:proofErr w:type="gramStart"/>
      <w:r>
        <w:t>patterns</w:t>
      </w:r>
      <w:proofErr w:type="gramEnd"/>
      <w:r>
        <w:t xml:space="preserve"> in ME probably from founder effect, other populations show signature of anthropogenic effects</w:t>
      </w:r>
    </w:p>
    <w:p w14:paraId="3F885911" w14:textId="1F608C8B" w:rsidR="001B662C" w:rsidRDefault="001B662C" w:rsidP="00E074E8">
      <w:pPr>
        <w:pStyle w:val="ListParagraph"/>
        <w:numPr>
          <w:ilvl w:val="2"/>
          <w:numId w:val="1"/>
        </w:numPr>
      </w:pPr>
      <w:proofErr w:type="gramStart"/>
      <w:r>
        <w:t>very</w:t>
      </w:r>
      <w:proofErr w:type="gramEnd"/>
      <w:r>
        <w:t xml:space="preserve"> l</w:t>
      </w:r>
      <w:r w:rsidR="00191269">
        <w:t>ow Ne/N (~10</w:t>
      </w:r>
      <w:r w:rsidRPr="00191269">
        <w:rPr>
          <w:vertAlign w:val="superscript"/>
        </w:rPr>
        <w:t>-5</w:t>
      </w:r>
      <w:r>
        <w:t>) probably due to variation in reproductive success – and founder effects after ice age and fluctuations in population size</w:t>
      </w:r>
    </w:p>
    <w:p w14:paraId="550926E2" w14:textId="4CC65B3C" w:rsidR="001B662C" w:rsidRDefault="001B662C" w:rsidP="00E074E8">
      <w:pPr>
        <w:pStyle w:val="ListParagraph"/>
        <w:numPr>
          <w:ilvl w:val="2"/>
          <w:numId w:val="1"/>
        </w:numPr>
      </w:pPr>
      <w:proofErr w:type="gramStart"/>
      <w:r>
        <w:t>such</w:t>
      </w:r>
      <w:proofErr w:type="gramEnd"/>
      <w:r>
        <w:t xml:space="preserve"> low Ne could mean loss of genetic variability and adaptation potential to climate change</w:t>
      </w:r>
    </w:p>
    <w:p w14:paraId="1A458425" w14:textId="6E7AC1E8" w:rsidR="00E074E8" w:rsidRDefault="001B662C" w:rsidP="00E074E8">
      <w:pPr>
        <w:pStyle w:val="ListParagraph"/>
        <w:numPr>
          <w:ilvl w:val="1"/>
          <w:numId w:val="1"/>
        </w:numPr>
      </w:pPr>
      <w:r>
        <w:t>Hauser et al. 2002. Loss of microsatellite diversity and low effective population size in an overexploited population of New Zealand snapper (</w:t>
      </w:r>
      <w:proofErr w:type="spellStart"/>
      <w:r>
        <w:rPr>
          <w:i/>
        </w:rPr>
        <w:t>Pagrus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auratus</w:t>
      </w:r>
      <w:proofErr w:type="spellEnd"/>
      <w:r>
        <w:t>)</w:t>
      </w:r>
    </w:p>
    <w:p w14:paraId="5BF55996" w14:textId="1DF2C82E" w:rsidR="001B662C" w:rsidRDefault="001B662C" w:rsidP="001B662C">
      <w:pPr>
        <w:pStyle w:val="ListParagraph"/>
        <w:numPr>
          <w:ilvl w:val="2"/>
          <w:numId w:val="1"/>
        </w:numPr>
      </w:pPr>
      <w:r>
        <w:t>Dried scales 1950-1986, contemporary 1998</w:t>
      </w:r>
    </w:p>
    <w:p w14:paraId="05F63D0B" w14:textId="18F676F7" w:rsidR="001B662C" w:rsidRPr="00FD10C0" w:rsidRDefault="001B662C" w:rsidP="001B662C">
      <w:pPr>
        <w:pStyle w:val="ListParagraph"/>
        <w:numPr>
          <w:ilvl w:val="2"/>
          <w:numId w:val="1"/>
        </w:numPr>
        <w:rPr>
          <w:vertAlign w:val="superscript"/>
        </w:rPr>
      </w:pPr>
      <w:r>
        <w:t xml:space="preserve">Tasman Bay: decreased mean Hz, decreased number of alleles, decreased genetic diversity in 6 out of </w:t>
      </w:r>
      <w:r w:rsidR="00FD10C0">
        <w:t>7 loci, Ne small and Ne/N ~ 10</w:t>
      </w:r>
      <w:r w:rsidR="00FD10C0" w:rsidRPr="00FD10C0">
        <w:rPr>
          <w:vertAlign w:val="superscript"/>
        </w:rPr>
        <w:t>-</w:t>
      </w:r>
      <w:r w:rsidRPr="00FD10C0">
        <w:rPr>
          <w:vertAlign w:val="superscript"/>
        </w:rPr>
        <w:t>5</w:t>
      </w:r>
    </w:p>
    <w:p w14:paraId="5290888A" w14:textId="19CEB064" w:rsidR="001B662C" w:rsidRDefault="001B662C" w:rsidP="001B662C">
      <w:pPr>
        <w:pStyle w:val="ListParagraph"/>
        <w:numPr>
          <w:ilvl w:val="2"/>
          <w:numId w:val="1"/>
        </w:numPr>
      </w:pPr>
      <w:r>
        <w:t>Hauraki Gulf: random fluctuations in mean Hz and alleles, one locus decreased Hz and number of alleles, Ne not significantly different from infinity</w:t>
      </w:r>
    </w:p>
    <w:p w14:paraId="540AD72C" w14:textId="77777777" w:rsidR="001B662C" w:rsidRDefault="001B662C" w:rsidP="001B662C">
      <w:pPr>
        <w:pStyle w:val="ListParagraph"/>
        <w:numPr>
          <w:ilvl w:val="2"/>
          <w:numId w:val="1"/>
        </w:numPr>
      </w:pPr>
      <w:r>
        <w:t>Loss of genetic diversity event though N estimated at 3 million</w:t>
      </w:r>
    </w:p>
    <w:p w14:paraId="3B31C176" w14:textId="77777777" w:rsidR="001B662C" w:rsidRDefault="001B662C" w:rsidP="001B662C">
      <w:pPr>
        <w:pStyle w:val="ListParagraph"/>
        <w:numPr>
          <w:ilvl w:val="2"/>
          <w:numId w:val="1"/>
        </w:numPr>
      </w:pPr>
      <w:r>
        <w:t>1950 genetic diversity TB &gt; HG, but reversed in 1998</w:t>
      </w:r>
    </w:p>
    <w:p w14:paraId="31C924C1" w14:textId="77777777" w:rsidR="001B662C" w:rsidRDefault="001B662C" w:rsidP="001B662C">
      <w:pPr>
        <w:pStyle w:val="ListParagraph"/>
        <w:numPr>
          <w:ilvl w:val="2"/>
          <w:numId w:val="1"/>
        </w:numPr>
      </w:pPr>
      <w:proofErr w:type="gramStart"/>
      <w:r>
        <w:t>low</w:t>
      </w:r>
      <w:proofErr w:type="gramEnd"/>
      <w:r>
        <w:t xml:space="preserve"> Ne/N characteristic of highly fecund </w:t>
      </w:r>
      <w:proofErr w:type="spellStart"/>
      <w:r>
        <w:t>spp</w:t>
      </w:r>
      <w:proofErr w:type="spellEnd"/>
      <w:r>
        <w:t xml:space="preserve"> with high juvenile mortality</w:t>
      </w:r>
    </w:p>
    <w:p w14:paraId="732CD405" w14:textId="7BD2E656" w:rsidR="001B662C" w:rsidRDefault="001B662C" w:rsidP="001B662C">
      <w:pPr>
        <w:pStyle w:val="ListParagraph"/>
        <w:numPr>
          <w:ilvl w:val="2"/>
          <w:numId w:val="1"/>
        </w:numPr>
      </w:pPr>
      <w:r>
        <w:t xml:space="preserve">Ne of TB population, as characterized by microsatellites, small enough to lose alleles at neutral and weakly selected genes – implications for adaptation? These genes could be adaptive in some environments </w:t>
      </w:r>
    </w:p>
    <w:p w14:paraId="545D64D9" w14:textId="54FDF47B" w:rsidR="001B662C" w:rsidRDefault="00F26296" w:rsidP="00E074E8">
      <w:pPr>
        <w:pStyle w:val="ListParagraph"/>
        <w:numPr>
          <w:ilvl w:val="1"/>
          <w:numId w:val="1"/>
        </w:numPr>
      </w:pPr>
      <w:r>
        <w:t>Brander 2010. (</w:t>
      </w:r>
      <w:proofErr w:type="gramStart"/>
      <w:r>
        <w:t>review</w:t>
      </w:r>
      <w:proofErr w:type="gramEnd"/>
      <w:r>
        <w:t xml:space="preserve">) Cod </w:t>
      </w:r>
      <w:proofErr w:type="spellStart"/>
      <w:r>
        <w:rPr>
          <w:i/>
        </w:rPr>
        <w:t>Gadus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morhua</w:t>
      </w:r>
      <w:proofErr w:type="spellEnd"/>
      <w:r>
        <w:t xml:space="preserve"> and climate change: processes, productivity, and prediction</w:t>
      </w:r>
    </w:p>
    <w:p w14:paraId="2D98E6D4" w14:textId="2C59783F" w:rsidR="00F26296" w:rsidRDefault="00F26296" w:rsidP="00F26296">
      <w:pPr>
        <w:pStyle w:val="ListParagraph"/>
        <w:numPr>
          <w:ilvl w:val="2"/>
          <w:numId w:val="1"/>
        </w:numPr>
      </w:pPr>
      <w:r>
        <w:t>International landings have declined since 1981</w:t>
      </w:r>
    </w:p>
    <w:p w14:paraId="4D57620D" w14:textId="05DDC022" w:rsidR="00F26296" w:rsidRDefault="00F26296" w:rsidP="00F26296">
      <w:pPr>
        <w:pStyle w:val="ListParagraph"/>
        <w:numPr>
          <w:ilvl w:val="2"/>
          <w:numId w:val="1"/>
        </w:numPr>
      </w:pPr>
      <w:r>
        <w:t>Stock growth-overfished for &gt;40 years, also recruitment-overfished with spawning stock biomass &lt;10% of 1982</w:t>
      </w:r>
    </w:p>
    <w:p w14:paraId="03DE6538" w14:textId="2D8EC646" w:rsidR="00F26296" w:rsidRDefault="00F26296" w:rsidP="00F26296">
      <w:pPr>
        <w:pStyle w:val="ListParagraph"/>
        <w:numPr>
          <w:ilvl w:val="2"/>
          <w:numId w:val="1"/>
        </w:numPr>
      </w:pPr>
      <w:r>
        <w:t xml:space="preserve">Upper thermal boundary = Irish and </w:t>
      </w:r>
      <w:proofErr w:type="spellStart"/>
      <w:r>
        <w:t>Celctic</w:t>
      </w:r>
      <w:proofErr w:type="spellEnd"/>
      <w:r>
        <w:t xml:space="preserve"> seas</w:t>
      </w:r>
    </w:p>
    <w:p w14:paraId="58902957" w14:textId="61A5AA68" w:rsidR="00F26296" w:rsidRDefault="00F26296" w:rsidP="00F26296">
      <w:pPr>
        <w:pStyle w:val="ListParagraph"/>
        <w:numPr>
          <w:ilvl w:val="2"/>
          <w:numId w:val="1"/>
        </w:numPr>
      </w:pPr>
      <w:r>
        <w:t>Growth rate changes with T and light regimes</w:t>
      </w:r>
    </w:p>
    <w:p w14:paraId="7B936C10" w14:textId="3CC6DF78" w:rsidR="00F26296" w:rsidRDefault="00F26296" w:rsidP="00F26296">
      <w:pPr>
        <w:pStyle w:val="ListParagraph"/>
        <w:numPr>
          <w:ilvl w:val="2"/>
          <w:numId w:val="1"/>
        </w:numPr>
      </w:pPr>
      <w:r>
        <w:t>Response to climate change: greater at low T and more effect on smaller life stages</w:t>
      </w:r>
    </w:p>
    <w:p w14:paraId="08E7B993" w14:textId="4F8F6206" w:rsidR="00F26296" w:rsidRDefault="00F26296" w:rsidP="00F26296">
      <w:pPr>
        <w:pStyle w:val="ListParagraph"/>
        <w:numPr>
          <w:ilvl w:val="2"/>
          <w:numId w:val="1"/>
        </w:numPr>
      </w:pPr>
      <w:r>
        <w:t>Chan</w:t>
      </w:r>
      <w:r w:rsidR="003E78D3">
        <w:t>ges in salinity affects buoyancy</w:t>
      </w:r>
      <w:r>
        <w:t xml:space="preserve"> of eggs</w:t>
      </w:r>
    </w:p>
    <w:p w14:paraId="22496EA8" w14:textId="00ABABFC" w:rsidR="00F26296" w:rsidRDefault="00F26296" w:rsidP="00F26296">
      <w:pPr>
        <w:pStyle w:val="ListParagraph"/>
        <w:numPr>
          <w:ilvl w:val="2"/>
          <w:numId w:val="1"/>
        </w:numPr>
      </w:pPr>
      <w:r>
        <w:t>2 forms of management: precautionary and predictive</w:t>
      </w:r>
    </w:p>
    <w:p w14:paraId="4D924D48" w14:textId="54F19A71" w:rsidR="00F26296" w:rsidRDefault="00F26296" w:rsidP="00F26296">
      <w:pPr>
        <w:pStyle w:val="ListParagraph"/>
        <w:numPr>
          <w:ilvl w:val="2"/>
          <w:numId w:val="1"/>
        </w:numPr>
      </w:pPr>
      <w:r>
        <w:t>Change of cod biomass in Baltic Sea due to 4 factors: seal predation, eutrophication, climate driven salinity change, fishing</w:t>
      </w:r>
    </w:p>
    <w:p w14:paraId="1EC468D4" w14:textId="6B3ADAD2" w:rsidR="00F26296" w:rsidRDefault="00F26296" w:rsidP="00E074E8">
      <w:pPr>
        <w:pStyle w:val="ListParagraph"/>
        <w:numPr>
          <w:ilvl w:val="1"/>
          <w:numId w:val="1"/>
        </w:numPr>
      </w:pPr>
      <w:r>
        <w:t xml:space="preserve">Sharma &amp; </w:t>
      </w:r>
      <w:proofErr w:type="spellStart"/>
      <w:r>
        <w:t>Liermann</w:t>
      </w:r>
      <w:proofErr w:type="spellEnd"/>
      <w:r>
        <w:t xml:space="preserve"> 2010. Using hierarchical models to estimate effects of ocean anomalies on north-west Pacific Chinook </w:t>
      </w:r>
      <w:proofErr w:type="spellStart"/>
      <w:r w:rsidR="003E78D3">
        <w:rPr>
          <w:i/>
        </w:rPr>
        <w:t>Onc</w:t>
      </w:r>
      <w:r>
        <w:rPr>
          <w:i/>
        </w:rPr>
        <w:t>orynchus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tshawytscha</w:t>
      </w:r>
      <w:proofErr w:type="spellEnd"/>
      <w:r>
        <w:t xml:space="preserve"> recruitment</w:t>
      </w:r>
    </w:p>
    <w:p w14:paraId="4A137A01" w14:textId="47C6B6B8" w:rsidR="00F26296" w:rsidRDefault="00F26296" w:rsidP="00F26296">
      <w:pPr>
        <w:pStyle w:val="ListParagraph"/>
        <w:numPr>
          <w:ilvl w:val="2"/>
          <w:numId w:val="1"/>
        </w:numPr>
      </w:pPr>
      <w:r>
        <w:t>Model includes SST, ENSO, PDO</w:t>
      </w:r>
    </w:p>
    <w:p w14:paraId="2D5C7DDF" w14:textId="5055A35C" w:rsidR="00F26296" w:rsidRDefault="00F26296" w:rsidP="00F26296">
      <w:pPr>
        <w:pStyle w:val="ListParagraph"/>
        <w:numPr>
          <w:ilvl w:val="2"/>
          <w:numId w:val="1"/>
        </w:numPr>
      </w:pPr>
      <w:r>
        <w:t>3 environmental variables explained only small proportion of unexplained recruitment results</w:t>
      </w:r>
    </w:p>
    <w:p w14:paraId="52274674" w14:textId="77777777" w:rsidR="00F26296" w:rsidRPr="00E074E8" w:rsidRDefault="00F26296" w:rsidP="00E074E8">
      <w:pPr>
        <w:pStyle w:val="ListParagraph"/>
        <w:numPr>
          <w:ilvl w:val="1"/>
          <w:numId w:val="1"/>
        </w:numPr>
      </w:pPr>
    </w:p>
    <w:p w14:paraId="5F983093" w14:textId="77777777" w:rsidR="00012471" w:rsidRPr="00E70EFC" w:rsidRDefault="00012471" w:rsidP="00B21C30">
      <w:pPr>
        <w:pStyle w:val="ListParagraph"/>
        <w:numPr>
          <w:ilvl w:val="0"/>
          <w:numId w:val="1"/>
        </w:numPr>
        <w:rPr>
          <w:color w:val="0000FF"/>
        </w:rPr>
      </w:pPr>
      <w:r w:rsidRPr="00E70EFC">
        <w:rPr>
          <w:color w:val="0000FF"/>
        </w:rPr>
        <w:t xml:space="preserve">Population Genetics of </w:t>
      </w:r>
      <w:r w:rsidRPr="00E70EFC">
        <w:rPr>
          <w:i/>
          <w:color w:val="0000FF"/>
        </w:rPr>
        <w:t xml:space="preserve">C. </w:t>
      </w:r>
      <w:proofErr w:type="spellStart"/>
      <w:r w:rsidRPr="00E70EFC">
        <w:rPr>
          <w:i/>
          <w:color w:val="0000FF"/>
        </w:rPr>
        <w:t>gigas</w:t>
      </w:r>
      <w:proofErr w:type="spellEnd"/>
    </w:p>
    <w:p w14:paraId="6C8C726F" w14:textId="77777777" w:rsidR="00012471" w:rsidRDefault="00012471" w:rsidP="00012471">
      <w:pPr>
        <w:pStyle w:val="ListParagraph"/>
        <w:numPr>
          <w:ilvl w:val="1"/>
          <w:numId w:val="1"/>
        </w:numPr>
      </w:pPr>
      <w:proofErr w:type="spellStart"/>
      <w:r>
        <w:t>Launey</w:t>
      </w:r>
      <w:proofErr w:type="spellEnd"/>
      <w:r>
        <w:t xml:space="preserve"> &amp; </w:t>
      </w:r>
      <w:proofErr w:type="spellStart"/>
      <w:r>
        <w:t>Hedgecock</w:t>
      </w:r>
      <w:proofErr w:type="spellEnd"/>
      <w:r>
        <w:t xml:space="preserve"> 2001. Genetic load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>.</w:t>
      </w:r>
    </w:p>
    <w:p w14:paraId="630EEFE7" w14:textId="77777777" w:rsidR="00012471" w:rsidRDefault="00012471" w:rsidP="00012471">
      <w:pPr>
        <w:pStyle w:val="ListParagraph"/>
        <w:numPr>
          <w:ilvl w:val="2"/>
          <w:numId w:val="1"/>
        </w:numPr>
      </w:pPr>
      <w:r>
        <w:t>Large load of highly deleterious recessive mutations</w:t>
      </w:r>
    </w:p>
    <w:p w14:paraId="4F165A31" w14:textId="77777777" w:rsidR="00012471" w:rsidRDefault="00012471" w:rsidP="00012471">
      <w:pPr>
        <w:pStyle w:val="ListParagraph"/>
        <w:numPr>
          <w:ilvl w:val="2"/>
          <w:numId w:val="1"/>
        </w:numPr>
      </w:pPr>
      <w:r>
        <w:t xml:space="preserve">Even larger number of </w:t>
      </w:r>
      <w:proofErr w:type="spellStart"/>
      <w:r>
        <w:t>sublethal</w:t>
      </w:r>
      <w:proofErr w:type="spellEnd"/>
      <w:r>
        <w:t xml:space="preserve">, </w:t>
      </w:r>
      <w:proofErr w:type="spellStart"/>
      <w:r>
        <w:t>subvital</w:t>
      </w:r>
      <w:proofErr w:type="spellEnd"/>
      <w:r>
        <w:t>, or mildly deleterious that affect survival and growth</w:t>
      </w:r>
    </w:p>
    <w:p w14:paraId="278EEB82" w14:textId="37372D15" w:rsidR="004566F7" w:rsidRDefault="004566F7" w:rsidP="004566F7">
      <w:pPr>
        <w:pStyle w:val="ListParagraph"/>
        <w:numPr>
          <w:ilvl w:val="1"/>
          <w:numId w:val="1"/>
        </w:numPr>
      </w:pPr>
      <w:proofErr w:type="spellStart"/>
      <w:r>
        <w:t>Taris</w:t>
      </w:r>
      <w:proofErr w:type="spellEnd"/>
      <w:r>
        <w:t xml:space="preserve"> et al. 2009. Mitochondrial and nuclear DNA analysis of genetic heteroge</w:t>
      </w:r>
      <w:r w:rsidR="003E78D3">
        <w:t xml:space="preserve">neity among recruitment cohorts of European flat oyster </w:t>
      </w:r>
      <w:r w:rsidR="003E78D3">
        <w:rPr>
          <w:i/>
        </w:rPr>
        <w:t xml:space="preserve">O. </w:t>
      </w:r>
      <w:proofErr w:type="spellStart"/>
      <w:r w:rsidR="003E78D3">
        <w:rPr>
          <w:i/>
        </w:rPr>
        <w:t>edulis</w:t>
      </w:r>
      <w:proofErr w:type="spellEnd"/>
    </w:p>
    <w:p w14:paraId="30EDAEAC" w14:textId="5D0AE348" w:rsidR="004566F7" w:rsidRDefault="004566F7" w:rsidP="004566F7">
      <w:pPr>
        <w:pStyle w:val="ListParagraph"/>
        <w:numPr>
          <w:ilvl w:val="2"/>
          <w:numId w:val="1"/>
        </w:numPr>
      </w:pPr>
      <w:r>
        <w:t>3 cohorts</w:t>
      </w:r>
      <w:r w:rsidR="003E78D3">
        <w:t xml:space="preserve"> </w:t>
      </w:r>
      <w:r w:rsidR="003E78D3">
        <w:rPr>
          <w:i/>
        </w:rPr>
        <w:t xml:space="preserve">O. </w:t>
      </w:r>
      <w:proofErr w:type="spellStart"/>
      <w:r w:rsidR="003E78D3">
        <w:rPr>
          <w:i/>
        </w:rPr>
        <w:t>edulis</w:t>
      </w:r>
      <w:proofErr w:type="spellEnd"/>
      <w:r>
        <w:t xml:space="preserve"> over 1 summer (June-Aug); 4</w:t>
      </w:r>
      <w:r w:rsidRPr="004566F7">
        <w:rPr>
          <w:vertAlign w:val="superscript"/>
        </w:rPr>
        <w:t>th</w:t>
      </w:r>
      <w:r>
        <w:t xml:space="preserve"> cohort (seasonal) collected over entire season</w:t>
      </w:r>
    </w:p>
    <w:p w14:paraId="2952CB29" w14:textId="77777777" w:rsidR="004566F7" w:rsidRDefault="004566F7" w:rsidP="004566F7">
      <w:pPr>
        <w:pStyle w:val="ListParagraph"/>
        <w:numPr>
          <w:ilvl w:val="2"/>
          <w:numId w:val="1"/>
        </w:numPr>
      </w:pPr>
      <w:r>
        <w:t xml:space="preserve">4 </w:t>
      </w:r>
      <w:proofErr w:type="spellStart"/>
      <w:r>
        <w:t>msats</w:t>
      </w:r>
      <w:proofErr w:type="spellEnd"/>
      <w:r>
        <w:t xml:space="preserve">, 12s </w:t>
      </w:r>
      <w:proofErr w:type="spellStart"/>
      <w:r>
        <w:t>rRNA</w:t>
      </w:r>
      <w:proofErr w:type="spellEnd"/>
    </w:p>
    <w:p w14:paraId="6848B317" w14:textId="77777777" w:rsidR="004566F7" w:rsidRDefault="004566F7" w:rsidP="004566F7">
      <w:pPr>
        <w:pStyle w:val="ListParagraph"/>
        <w:numPr>
          <w:ilvl w:val="2"/>
          <w:numId w:val="1"/>
        </w:numPr>
      </w:pPr>
      <w:proofErr w:type="spellStart"/>
      <w:proofErr w:type="gramStart"/>
      <w:r>
        <w:t>msats</w:t>
      </w:r>
      <w:proofErr w:type="spellEnd"/>
      <w:proofErr w:type="gramEnd"/>
      <w:r>
        <w:t xml:space="preserve">: genetic variation within cohorts not significantly different from adults, pairwise </w:t>
      </w:r>
      <w:proofErr w:type="spellStart"/>
      <w:r>
        <w:t>Fst</w:t>
      </w:r>
      <w:proofErr w:type="spellEnd"/>
      <w:r>
        <w:t xml:space="preserve"> between cohorts not significant</w:t>
      </w:r>
    </w:p>
    <w:p w14:paraId="480B7955" w14:textId="77777777" w:rsidR="004566F7" w:rsidRDefault="004566F7" w:rsidP="004566F7">
      <w:pPr>
        <w:pStyle w:val="ListParagraph"/>
        <w:numPr>
          <w:ilvl w:val="2"/>
          <w:numId w:val="1"/>
        </w:numPr>
      </w:pPr>
      <w:proofErr w:type="spellStart"/>
      <w:proofErr w:type="gramStart"/>
      <w:r>
        <w:t>mt</w:t>
      </w:r>
      <w:proofErr w:type="spellEnd"/>
      <w:proofErr w:type="gramEnd"/>
      <w:r>
        <w:t xml:space="preserve">: significant </w:t>
      </w:r>
      <w:proofErr w:type="spellStart"/>
      <w:r>
        <w:t>Fst</w:t>
      </w:r>
      <w:proofErr w:type="spellEnd"/>
      <w:r>
        <w:t xml:space="preserve"> between cohort 1 and seasonal, 1 and adults</w:t>
      </w:r>
    </w:p>
    <w:p w14:paraId="7B3A9501" w14:textId="77777777" w:rsidR="004566F7" w:rsidRDefault="004566F7" w:rsidP="004566F7">
      <w:pPr>
        <w:pStyle w:val="ListParagraph"/>
        <w:numPr>
          <w:ilvl w:val="2"/>
          <w:numId w:val="1"/>
        </w:numPr>
      </w:pPr>
      <w:proofErr w:type="gramStart"/>
      <w:r>
        <w:t>evidence</w:t>
      </w:r>
      <w:proofErr w:type="gramEnd"/>
      <w:r>
        <w:t xml:space="preserve"> for higher variation in female vs. male reproductive success (discrepancy in </w:t>
      </w:r>
      <w:proofErr w:type="spellStart"/>
      <w:r>
        <w:t>mt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msats</w:t>
      </w:r>
      <w:proofErr w:type="spellEnd"/>
      <w:r>
        <w:t>)</w:t>
      </w:r>
    </w:p>
    <w:p w14:paraId="1173537B" w14:textId="77777777" w:rsidR="004566F7" w:rsidRDefault="004566F7" w:rsidP="004566F7">
      <w:pPr>
        <w:pStyle w:val="ListParagraph"/>
        <w:numPr>
          <w:ilvl w:val="2"/>
          <w:numId w:val="1"/>
        </w:numPr>
      </w:pPr>
      <w:proofErr w:type="gramStart"/>
      <w:r>
        <w:t>degree</w:t>
      </w:r>
      <w:proofErr w:type="gramEnd"/>
      <w:r>
        <w:t xml:space="preserve"> of chance in how strong effect of sweepstakes is, depends on reproductive biology and environmental conditions</w:t>
      </w:r>
    </w:p>
    <w:p w14:paraId="105662F0" w14:textId="178AE7A4" w:rsidR="00E26550" w:rsidRDefault="00E26550" w:rsidP="00E26550">
      <w:pPr>
        <w:pStyle w:val="ListParagraph"/>
        <w:numPr>
          <w:ilvl w:val="1"/>
          <w:numId w:val="1"/>
        </w:numPr>
      </w:pPr>
      <w:proofErr w:type="spellStart"/>
      <w:r>
        <w:t>Sauvage</w:t>
      </w:r>
      <w:proofErr w:type="spellEnd"/>
      <w:r>
        <w:t xml:space="preserve"> et al. 2007. </w:t>
      </w:r>
      <w:r w:rsidR="003E78D3">
        <w:t xml:space="preserve">Single nucleotide polymorphisms and their relationship to codon usage bias in </w:t>
      </w:r>
      <w:r w:rsidR="003E78D3">
        <w:rPr>
          <w:i/>
        </w:rPr>
        <w:t xml:space="preserve">C. </w:t>
      </w:r>
      <w:proofErr w:type="spellStart"/>
      <w:r w:rsidR="003E78D3">
        <w:rPr>
          <w:i/>
        </w:rPr>
        <w:t>gigas</w:t>
      </w:r>
      <w:proofErr w:type="spellEnd"/>
    </w:p>
    <w:p w14:paraId="5D1E4F14" w14:textId="77777777" w:rsidR="00E26550" w:rsidRDefault="00E26550" w:rsidP="00E26550">
      <w:pPr>
        <w:pStyle w:val="ListParagraph"/>
        <w:numPr>
          <w:ilvl w:val="2"/>
          <w:numId w:val="1"/>
        </w:numPr>
      </w:pPr>
      <w:r>
        <w:t>Codon bias is indicative of level of constraint upon genes in oyster genome</w:t>
      </w:r>
    </w:p>
    <w:p w14:paraId="6ECC8D73" w14:textId="77777777" w:rsidR="00E26550" w:rsidRDefault="00E26550" w:rsidP="00E26550">
      <w:pPr>
        <w:pStyle w:val="ListParagraph"/>
        <w:numPr>
          <w:ilvl w:val="2"/>
          <w:numId w:val="1"/>
        </w:numPr>
      </w:pPr>
      <w:r>
        <w:t>84 ESTs, 15 are related to summer mortality</w:t>
      </w:r>
    </w:p>
    <w:p w14:paraId="385B7727" w14:textId="77777777" w:rsidR="00E26550" w:rsidRDefault="00E26550" w:rsidP="00E26550">
      <w:pPr>
        <w:pStyle w:val="ListParagraph"/>
        <w:numPr>
          <w:ilvl w:val="2"/>
          <w:numId w:val="1"/>
        </w:numPr>
      </w:pPr>
      <w:proofErr w:type="gramStart"/>
      <w:r>
        <w:t>sequenced</w:t>
      </w:r>
      <w:proofErr w:type="gramEnd"/>
      <w:r>
        <w:t xml:space="preserve"> 10.5 kb with 290 SNPs (69% non-coding)</w:t>
      </w:r>
    </w:p>
    <w:p w14:paraId="27F6EF1B" w14:textId="7025D0B5" w:rsidR="00E26550" w:rsidRDefault="00E26550" w:rsidP="00E26550">
      <w:pPr>
        <w:pStyle w:val="ListParagraph"/>
        <w:numPr>
          <w:ilvl w:val="2"/>
          <w:numId w:val="1"/>
        </w:numPr>
      </w:pPr>
      <w:r>
        <w:t xml:space="preserve">SNPs in coding ~1/60 </w:t>
      </w:r>
      <w:proofErr w:type="spellStart"/>
      <w:r>
        <w:t>bp</w:t>
      </w:r>
      <w:proofErr w:type="spellEnd"/>
      <w:r>
        <w:t>, 1/40 in non-coding</w:t>
      </w:r>
      <w:r w:rsidR="00E46335">
        <w:t xml:space="preserve"> – many more than in other animals</w:t>
      </w:r>
    </w:p>
    <w:p w14:paraId="473FB3C7" w14:textId="77777777" w:rsidR="00E26550" w:rsidRDefault="00E26550" w:rsidP="00E26550">
      <w:pPr>
        <w:pStyle w:val="ListParagraph"/>
        <w:numPr>
          <w:ilvl w:val="2"/>
          <w:numId w:val="1"/>
        </w:numPr>
      </w:pPr>
      <w:r>
        <w:t>Consequences of GC-poor genome: amino acid version without G/C over-represented in lowly expressed genes (G/C increased with more highly expressed genes) – GC content at 3</w:t>
      </w:r>
      <w:r w:rsidRPr="00E26550">
        <w:rPr>
          <w:vertAlign w:val="superscript"/>
        </w:rPr>
        <w:t>rd</w:t>
      </w:r>
      <w:r>
        <w:t xml:space="preserve"> coding position is proportional to expression level</w:t>
      </w:r>
    </w:p>
    <w:p w14:paraId="71E0B261" w14:textId="58A0A5E1" w:rsidR="00B21C30" w:rsidRDefault="00E70EFC" w:rsidP="00E70EFC">
      <w:pPr>
        <w:pStyle w:val="ListParagraph"/>
        <w:numPr>
          <w:ilvl w:val="1"/>
          <w:numId w:val="1"/>
        </w:numPr>
      </w:pPr>
      <w:r>
        <w:t>Powell et al. 2011. Generation time and the stability of sex-determining alleles in oyster p</w:t>
      </w:r>
      <w:r w:rsidR="00D10A56">
        <w:t>opulations as deduced using a gene-based population dynamics model.</w:t>
      </w:r>
    </w:p>
    <w:p w14:paraId="0E5D8319" w14:textId="01752F67" w:rsidR="00E70EFC" w:rsidRDefault="00E70EFC" w:rsidP="00E70EFC">
      <w:pPr>
        <w:pStyle w:val="ListParagraph"/>
        <w:numPr>
          <w:ilvl w:val="2"/>
          <w:numId w:val="1"/>
        </w:numPr>
      </w:pPr>
      <w:r>
        <w:t>Sex alleles M &amp; F: M=dominant, FF=</w:t>
      </w:r>
      <w:proofErr w:type="spellStart"/>
      <w:r>
        <w:t>protandrous</w:t>
      </w:r>
      <w:proofErr w:type="spellEnd"/>
      <w:r>
        <w:t>, M=always male</w:t>
      </w:r>
    </w:p>
    <w:p w14:paraId="66D48167" w14:textId="5ADAC75B" w:rsidR="00E70EFC" w:rsidRDefault="00E70EFC" w:rsidP="00E70EFC">
      <w:pPr>
        <w:pStyle w:val="ListParagraph"/>
        <w:numPr>
          <w:ilvl w:val="3"/>
          <w:numId w:val="1"/>
        </w:numPr>
      </w:pPr>
      <w:r>
        <w:t>M at ~25% in populations</w:t>
      </w:r>
    </w:p>
    <w:p w14:paraId="07A833E0" w14:textId="4104DC5A" w:rsidR="00E70EFC" w:rsidRDefault="00E70EFC" w:rsidP="00E70EFC">
      <w:pPr>
        <w:pStyle w:val="ListParagraph"/>
        <w:numPr>
          <w:ilvl w:val="2"/>
          <w:numId w:val="1"/>
        </w:numPr>
      </w:pPr>
      <w:r>
        <w:t xml:space="preserve">Highly skewed sex ratio to male provided by </w:t>
      </w:r>
      <w:proofErr w:type="spellStart"/>
      <w:r>
        <w:t>protandry</w:t>
      </w:r>
      <w:proofErr w:type="spellEnd"/>
      <w:r>
        <w:t xml:space="preserve"> – why maintain M?</w:t>
      </w:r>
    </w:p>
    <w:p w14:paraId="3ADCBB29" w14:textId="50E3E3A6" w:rsidR="00E70EFC" w:rsidRDefault="00E70EFC" w:rsidP="00E70EFC">
      <w:pPr>
        <w:pStyle w:val="ListParagraph"/>
        <w:numPr>
          <w:ilvl w:val="2"/>
          <w:numId w:val="1"/>
        </w:numPr>
      </w:pPr>
      <w:r>
        <w:t>Model of oyster population</w:t>
      </w:r>
    </w:p>
    <w:p w14:paraId="64C0BB72" w14:textId="05794473" w:rsidR="00E70EFC" w:rsidRDefault="00E70EFC" w:rsidP="00E70EFC">
      <w:pPr>
        <w:pStyle w:val="ListParagraph"/>
        <w:numPr>
          <w:ilvl w:val="2"/>
          <w:numId w:val="1"/>
        </w:numPr>
      </w:pPr>
      <w:r>
        <w:t>Generation time: shorter generation time characteristic of modern heavily exploited and diseased populations, resulted in loss of M</w:t>
      </w:r>
    </w:p>
    <w:p w14:paraId="36A57B55" w14:textId="067A625C" w:rsidR="00E70EFC" w:rsidRDefault="00E70EFC" w:rsidP="00E70EFC">
      <w:pPr>
        <w:pStyle w:val="ListParagraph"/>
        <w:numPr>
          <w:ilvl w:val="3"/>
          <w:numId w:val="1"/>
        </w:numPr>
      </w:pPr>
      <w:r>
        <w:t>Because of generation time, not smaller populations and drift</w:t>
      </w:r>
    </w:p>
    <w:p w14:paraId="03704E59" w14:textId="51856A64" w:rsidR="00E70EFC" w:rsidRDefault="00E70EFC" w:rsidP="00E70EFC">
      <w:pPr>
        <w:pStyle w:val="ListParagraph"/>
        <w:numPr>
          <w:ilvl w:val="3"/>
          <w:numId w:val="1"/>
        </w:numPr>
      </w:pPr>
      <w:r>
        <w:t>Cause of loss of M</w:t>
      </w:r>
    </w:p>
    <w:p w14:paraId="14A88203" w14:textId="7DEE13AD" w:rsidR="00E70EFC" w:rsidRDefault="00B86B66" w:rsidP="00E70EFC">
      <w:pPr>
        <w:pStyle w:val="ListParagraph"/>
        <w:numPr>
          <w:ilvl w:val="2"/>
          <w:numId w:val="1"/>
        </w:numPr>
      </w:pPr>
      <w:r>
        <w:t xml:space="preserve">Increasing age of </w:t>
      </w:r>
      <w:proofErr w:type="spellStart"/>
      <w:r>
        <w:t>protandrous</w:t>
      </w:r>
      <w:proofErr w:type="spellEnd"/>
      <w:r>
        <w:t xml:space="preserve"> switch decreases loss of M</w:t>
      </w:r>
    </w:p>
    <w:p w14:paraId="3175C0F2" w14:textId="7F242BE5" w:rsidR="00B86B66" w:rsidRDefault="00B86B66" w:rsidP="00E70EFC">
      <w:pPr>
        <w:pStyle w:val="ListParagraph"/>
        <w:numPr>
          <w:ilvl w:val="2"/>
          <w:numId w:val="1"/>
        </w:numPr>
      </w:pPr>
      <w:r>
        <w:t>Mortality (</w:t>
      </w:r>
      <w:proofErr w:type="spellStart"/>
      <w:r>
        <w:t>Dermo</w:t>
      </w:r>
      <w:proofErr w:type="spellEnd"/>
      <w:r>
        <w:t>, MSX) also causes loss of M</w:t>
      </w:r>
    </w:p>
    <w:p w14:paraId="0FC12138" w14:textId="2B6A9316" w:rsidR="00B86B66" w:rsidRDefault="00B86B66" w:rsidP="00E70EFC">
      <w:pPr>
        <w:pStyle w:val="ListParagraph"/>
        <w:numPr>
          <w:ilvl w:val="2"/>
          <w:numId w:val="1"/>
        </w:numPr>
      </w:pPr>
      <w:r>
        <w:t>Factors contributing to loss of MF individuals: decreased generation time (MF have less fecundity)</w:t>
      </w:r>
    </w:p>
    <w:p w14:paraId="7A79BD92" w14:textId="666B26BB" w:rsidR="00B86B66" w:rsidRDefault="00B86B66" w:rsidP="00E70EFC">
      <w:pPr>
        <w:pStyle w:val="ListParagraph"/>
        <w:numPr>
          <w:ilvl w:val="2"/>
          <w:numId w:val="1"/>
        </w:numPr>
      </w:pPr>
      <w:r>
        <w:t>Why retain M?</w:t>
      </w:r>
    </w:p>
    <w:p w14:paraId="381DB30F" w14:textId="41932E07" w:rsidR="00B86B66" w:rsidRDefault="00B86B66" w:rsidP="00B86B66">
      <w:pPr>
        <w:pStyle w:val="ListParagraph"/>
        <w:numPr>
          <w:ilvl w:val="3"/>
          <w:numId w:val="1"/>
        </w:numPr>
      </w:pPr>
      <w:r>
        <w:t>Selective advantage – not supported</w:t>
      </w:r>
    </w:p>
    <w:p w14:paraId="46598741" w14:textId="767BEDF9" w:rsidR="00B86B66" w:rsidRDefault="00B86B66" w:rsidP="00B86B66">
      <w:pPr>
        <w:pStyle w:val="ListParagraph"/>
        <w:numPr>
          <w:ilvl w:val="3"/>
          <w:numId w:val="1"/>
        </w:numPr>
      </w:pPr>
      <w:r>
        <w:t>Happenstance – stabilized by multiple spawns per year as seen in southern range</w:t>
      </w:r>
    </w:p>
    <w:p w14:paraId="7CEA3F81" w14:textId="5A9BFDE4" w:rsidR="00B86B66" w:rsidRDefault="00B86B66" w:rsidP="00E70EFC">
      <w:pPr>
        <w:pStyle w:val="ListParagraph"/>
        <w:numPr>
          <w:ilvl w:val="2"/>
          <w:numId w:val="1"/>
        </w:numPr>
      </w:pPr>
      <w:r>
        <w:t xml:space="preserve">Without M, greatly increase </w:t>
      </w:r>
      <w:proofErr w:type="spellStart"/>
      <w:r>
        <w:t>female</w:t>
      </w:r>
      <w:proofErr w:type="gramStart"/>
      <w:r>
        <w:t>:male</w:t>
      </w:r>
      <w:proofErr w:type="spellEnd"/>
      <w:proofErr w:type="gramEnd"/>
      <w:r>
        <w:t xml:space="preserve"> decreases chance of fertilization</w:t>
      </w:r>
    </w:p>
    <w:p w14:paraId="38C59121" w14:textId="3C7745DA" w:rsidR="00E70EFC" w:rsidRDefault="002512E9" w:rsidP="002512E9">
      <w:pPr>
        <w:pStyle w:val="ListParagraph"/>
        <w:numPr>
          <w:ilvl w:val="1"/>
          <w:numId w:val="1"/>
        </w:numPr>
      </w:pPr>
      <w:r>
        <w:t xml:space="preserve">Wu et al. 2010. Comparison of 7 </w:t>
      </w:r>
      <w:proofErr w:type="spellStart"/>
      <w:r>
        <w:t>Crassostrea</w:t>
      </w:r>
      <w:proofErr w:type="spellEnd"/>
      <w:r>
        <w:t xml:space="preserve"> </w:t>
      </w:r>
      <w:proofErr w:type="spellStart"/>
      <w:r>
        <w:t>mitogenomes</w:t>
      </w:r>
      <w:proofErr w:type="spellEnd"/>
      <w:r>
        <w:t xml:space="preserve"> and phylogenetic analysis.</w:t>
      </w:r>
    </w:p>
    <w:p w14:paraId="46BF99DB" w14:textId="3E65CB91" w:rsidR="002512E9" w:rsidRDefault="002512E9" w:rsidP="002512E9">
      <w:pPr>
        <w:pStyle w:val="ListParagraph"/>
        <w:numPr>
          <w:ilvl w:val="2"/>
          <w:numId w:val="1"/>
        </w:numPr>
      </w:pPr>
      <w:proofErr w:type="spellStart"/>
      <w:r>
        <w:t>Crassostrea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: </w:t>
      </w:r>
      <w:proofErr w:type="spellStart"/>
      <w:r>
        <w:t>ariakensis</w:t>
      </w:r>
      <w:proofErr w:type="spellEnd"/>
      <w:r>
        <w:t xml:space="preserve">, </w:t>
      </w:r>
      <w:proofErr w:type="spellStart"/>
      <w:r>
        <w:t>iredalei</w:t>
      </w:r>
      <w:proofErr w:type="spellEnd"/>
      <w:r>
        <w:t xml:space="preserve">, angulate, </w:t>
      </w:r>
      <w:proofErr w:type="spellStart"/>
      <w:r>
        <w:t>sikaemea</w:t>
      </w:r>
      <w:proofErr w:type="spellEnd"/>
      <w:r>
        <w:t xml:space="preserve">, </w:t>
      </w:r>
      <w:proofErr w:type="spellStart"/>
      <w:r>
        <w:t>hongkongensis</w:t>
      </w:r>
      <w:proofErr w:type="spellEnd"/>
      <w:r>
        <w:t xml:space="preserve">, </w:t>
      </w:r>
      <w:proofErr w:type="spellStart"/>
      <w:r>
        <w:t>virginica</w:t>
      </w:r>
      <w:proofErr w:type="spellEnd"/>
      <w:r>
        <w:t xml:space="preserve">, </w:t>
      </w:r>
      <w:proofErr w:type="spellStart"/>
      <w:r>
        <w:t>gigas</w:t>
      </w:r>
      <w:proofErr w:type="spellEnd"/>
    </w:p>
    <w:p w14:paraId="67C652DD" w14:textId="10351AD8" w:rsidR="002512E9" w:rsidRDefault="002512E9" w:rsidP="002512E9">
      <w:pPr>
        <w:pStyle w:val="ListParagraph"/>
        <w:numPr>
          <w:ilvl w:val="2"/>
          <w:numId w:val="1"/>
        </w:numPr>
      </w:pPr>
      <w:r>
        <w:t xml:space="preserve">Similarities between </w:t>
      </w:r>
      <w:proofErr w:type="spellStart"/>
      <w:r>
        <w:t>mitogenomes</w:t>
      </w:r>
      <w:proofErr w:type="spellEnd"/>
      <w:r>
        <w:t>: skewed away from C and favoring G (also favors T over A); AT content 61.1%-65.3% (similar to other bivalves)</w:t>
      </w:r>
    </w:p>
    <w:p w14:paraId="5EE17AE5" w14:textId="77777777" w:rsidR="002512E9" w:rsidRDefault="002512E9" w:rsidP="002512E9">
      <w:pPr>
        <w:pStyle w:val="ListParagraph"/>
        <w:numPr>
          <w:ilvl w:val="2"/>
          <w:numId w:val="1"/>
        </w:numPr>
      </w:pPr>
      <w:r>
        <w:t xml:space="preserve">Six Asian oysters have: </w:t>
      </w:r>
    </w:p>
    <w:p w14:paraId="19ACAB52" w14:textId="0B347F5B" w:rsidR="002512E9" w:rsidRDefault="002512E9" w:rsidP="002512E9">
      <w:pPr>
        <w:pStyle w:val="ListParagraph"/>
        <w:numPr>
          <w:ilvl w:val="3"/>
          <w:numId w:val="1"/>
        </w:numPr>
      </w:pPr>
      <w:r>
        <w:t xml:space="preserve">12 protein coding genes, 2 </w:t>
      </w:r>
      <w:proofErr w:type="spellStart"/>
      <w:r>
        <w:t>rRNA</w:t>
      </w:r>
      <w:proofErr w:type="spellEnd"/>
      <w:r>
        <w:t xml:space="preserve"> genes and varying number of </w:t>
      </w:r>
      <w:proofErr w:type="spellStart"/>
      <w:r>
        <w:t>tRNA</w:t>
      </w:r>
      <w:proofErr w:type="spellEnd"/>
      <w:r>
        <w:t xml:space="preserve"> genes</w:t>
      </w:r>
    </w:p>
    <w:p w14:paraId="78068991" w14:textId="2DD872C4" w:rsidR="002512E9" w:rsidRDefault="002512E9" w:rsidP="002512E9">
      <w:pPr>
        <w:pStyle w:val="ListParagraph"/>
        <w:numPr>
          <w:ilvl w:val="3"/>
          <w:numId w:val="1"/>
        </w:numPr>
      </w:pPr>
      <w:proofErr w:type="gramStart"/>
      <w:r>
        <w:t>duplicated</w:t>
      </w:r>
      <w:proofErr w:type="gramEnd"/>
      <w:r>
        <w:t xml:space="preserve"> </w:t>
      </w:r>
      <w:proofErr w:type="spellStart"/>
      <w:r>
        <w:t>rrnS</w:t>
      </w:r>
      <w:proofErr w:type="spellEnd"/>
      <w:r>
        <w:t xml:space="preserve"> gene</w:t>
      </w:r>
    </w:p>
    <w:p w14:paraId="6DEFEECA" w14:textId="730CD629" w:rsidR="002512E9" w:rsidRDefault="002512E9" w:rsidP="002512E9">
      <w:pPr>
        <w:pStyle w:val="ListParagraph"/>
        <w:numPr>
          <w:ilvl w:val="2"/>
          <w:numId w:val="1"/>
        </w:numPr>
      </w:pPr>
      <w:r>
        <w:t>Most use conventional ATG start, but others as well (flexible but not random)</w:t>
      </w:r>
    </w:p>
    <w:p w14:paraId="20979A72" w14:textId="7A5FE444" w:rsidR="002512E9" w:rsidRDefault="002512E9" w:rsidP="002512E9">
      <w:pPr>
        <w:pStyle w:val="ListParagraph"/>
        <w:numPr>
          <w:ilvl w:val="2"/>
          <w:numId w:val="1"/>
        </w:numPr>
      </w:pPr>
      <w:r>
        <w:t xml:space="preserve">All have splitting of </w:t>
      </w:r>
      <w:proofErr w:type="spellStart"/>
      <w:r>
        <w:t>rrnL</w:t>
      </w:r>
      <w:proofErr w:type="spellEnd"/>
      <w:r>
        <w:t xml:space="preserve"> gene – possibly a characteristic of the genus</w:t>
      </w:r>
    </w:p>
    <w:p w14:paraId="398D3CBD" w14:textId="15F1E453" w:rsidR="002512E9" w:rsidRDefault="002512E9" w:rsidP="002512E9">
      <w:pPr>
        <w:pStyle w:val="ListParagraph"/>
        <w:numPr>
          <w:ilvl w:val="2"/>
          <w:numId w:val="1"/>
        </w:numPr>
      </w:pPr>
      <w:r>
        <w:t>Similar phylogeny to COI but more robust support</w:t>
      </w:r>
    </w:p>
    <w:p w14:paraId="3BF18B3C" w14:textId="4BF81A05" w:rsidR="002512E9" w:rsidRDefault="00E074E8" w:rsidP="00E074E8">
      <w:pPr>
        <w:pStyle w:val="ListParagraph"/>
        <w:numPr>
          <w:ilvl w:val="1"/>
          <w:numId w:val="1"/>
        </w:numPr>
      </w:pPr>
      <w:r>
        <w:t xml:space="preserve">Jackson et al. 2010. Parallel evolution of nacre building gene sets in </w:t>
      </w:r>
      <w:proofErr w:type="spellStart"/>
      <w:r>
        <w:t>molluscs</w:t>
      </w:r>
      <w:proofErr w:type="spellEnd"/>
    </w:p>
    <w:p w14:paraId="080B121B" w14:textId="17A38B2C" w:rsidR="00E074E8" w:rsidRDefault="00E074E8" w:rsidP="00E074E8">
      <w:pPr>
        <w:pStyle w:val="ListParagraph"/>
        <w:numPr>
          <w:ilvl w:val="2"/>
          <w:numId w:val="1"/>
        </w:numPr>
      </w:pPr>
      <w:r>
        <w:t xml:space="preserve">ESTs from part of mantle responsible for secreting nacre – </w:t>
      </w:r>
      <w:proofErr w:type="spellStart"/>
      <w:r>
        <w:rPr>
          <w:i/>
        </w:rPr>
        <w:t>Pinctada</w:t>
      </w:r>
      <w:proofErr w:type="spellEnd"/>
      <w:r>
        <w:rPr>
          <w:i/>
        </w:rPr>
        <w:t xml:space="preserve"> maxima, </w:t>
      </w:r>
      <w:proofErr w:type="spellStart"/>
      <w:r>
        <w:rPr>
          <w:i/>
        </w:rPr>
        <w:t>Haliotis</w:t>
      </w:r>
      <w:proofErr w:type="spellEnd"/>
      <w:r>
        <w:rPr>
          <w:i/>
        </w:rPr>
        <w:t xml:space="preserve"> asinine </w:t>
      </w:r>
      <w:r>
        <w:t>(n=1)</w:t>
      </w:r>
    </w:p>
    <w:p w14:paraId="781EE3A2" w14:textId="21E6C3F5" w:rsidR="00E074E8" w:rsidRDefault="00E074E8" w:rsidP="00E074E8">
      <w:pPr>
        <w:pStyle w:val="ListParagraph"/>
        <w:numPr>
          <w:ilvl w:val="2"/>
          <w:numId w:val="1"/>
        </w:numPr>
      </w:pPr>
      <w:proofErr w:type="spellStart"/>
      <w:r>
        <w:t>Transcriptomes</w:t>
      </w:r>
      <w:proofErr w:type="spellEnd"/>
      <w:r>
        <w:t xml:space="preserve"> of nacre-producing cells significantly different – nacre building is convergent</w:t>
      </w:r>
    </w:p>
    <w:p w14:paraId="602FB95B" w14:textId="1C69D567" w:rsidR="00E074E8" w:rsidRDefault="00E074E8" w:rsidP="00E074E8">
      <w:pPr>
        <w:pStyle w:val="ListParagraph"/>
        <w:numPr>
          <w:ilvl w:val="2"/>
          <w:numId w:val="1"/>
        </w:numPr>
      </w:pPr>
      <w:r>
        <w:t>Differences in gene content and expression levels</w:t>
      </w:r>
    </w:p>
    <w:p w14:paraId="0A0908CE" w14:textId="1AC5A0ED" w:rsidR="00E074E8" w:rsidRDefault="00E074E8" w:rsidP="00E074E8">
      <w:pPr>
        <w:pStyle w:val="ListParagraph"/>
        <w:numPr>
          <w:ilvl w:val="1"/>
          <w:numId w:val="1"/>
        </w:numPr>
      </w:pPr>
      <w:proofErr w:type="spellStart"/>
      <w:r>
        <w:t>Milbury</w:t>
      </w:r>
      <w:proofErr w:type="spellEnd"/>
      <w:r>
        <w:t xml:space="preserve"> et al. 2010. Fragmentation</w:t>
      </w:r>
      <w:r w:rsidR="00746E23">
        <w:t xml:space="preserve"> of the large subunit ribosomal RNA gene in oyster mitochondrial genomes.</w:t>
      </w:r>
    </w:p>
    <w:p w14:paraId="101BEFA7" w14:textId="7C648651" w:rsidR="00746E23" w:rsidRPr="00746E23" w:rsidRDefault="00746E23" w:rsidP="00746E23">
      <w:pPr>
        <w:pStyle w:val="ListParagraph"/>
        <w:numPr>
          <w:ilvl w:val="2"/>
          <w:numId w:val="1"/>
        </w:numPr>
      </w:pPr>
      <w:r>
        <w:t xml:space="preserve">3 species: </w:t>
      </w:r>
      <w:proofErr w:type="spellStart"/>
      <w:r>
        <w:rPr>
          <w:i/>
        </w:rPr>
        <w:t>Crassostrea</w:t>
      </w:r>
      <w:proofErr w:type="spellEnd"/>
      <w:r>
        <w:t xml:space="preserve"> </w:t>
      </w:r>
      <w:proofErr w:type="spellStart"/>
      <w:r>
        <w:rPr>
          <w:i/>
        </w:rPr>
        <w:t>virginica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gigas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hongkongensis</w:t>
      </w:r>
      <w:proofErr w:type="spellEnd"/>
    </w:p>
    <w:p w14:paraId="096B09CA" w14:textId="7C968F19" w:rsidR="00746E23" w:rsidRDefault="00746E23" w:rsidP="00746E23">
      <w:pPr>
        <w:pStyle w:val="ListParagraph"/>
        <w:numPr>
          <w:ilvl w:val="2"/>
          <w:numId w:val="1"/>
        </w:numPr>
      </w:pPr>
      <w:r>
        <w:t xml:space="preserve">LSU </w:t>
      </w:r>
      <w:proofErr w:type="spellStart"/>
      <w:r>
        <w:t>rRNA</w:t>
      </w:r>
      <w:proofErr w:type="spellEnd"/>
      <w:r>
        <w:t xml:space="preserve"> split into 2 fragments by large number of nucleotides in all 3</w:t>
      </w:r>
    </w:p>
    <w:p w14:paraId="6A633FE1" w14:textId="35E25B0E" w:rsidR="00746E23" w:rsidRDefault="00746E23" w:rsidP="00746E23">
      <w:pPr>
        <w:pStyle w:val="ListParagraph"/>
        <w:numPr>
          <w:ilvl w:val="2"/>
          <w:numId w:val="1"/>
        </w:numPr>
      </w:pPr>
      <w:r>
        <w:t>3’ half of sequence more conserved than 5’ – high nucleotide identity</w:t>
      </w:r>
    </w:p>
    <w:p w14:paraId="7FE2ABB6" w14:textId="420919E5" w:rsidR="00746E23" w:rsidRDefault="00746E23" w:rsidP="00746E23">
      <w:pPr>
        <w:pStyle w:val="ListParagraph"/>
        <w:numPr>
          <w:ilvl w:val="2"/>
          <w:numId w:val="1"/>
        </w:numPr>
      </w:pPr>
      <w:r>
        <w:t>5’ has more A + T content (66-69%), similar to complete LSU genes – same selective pressures</w:t>
      </w:r>
    </w:p>
    <w:p w14:paraId="4E12CB2B" w14:textId="723347E5" w:rsidR="00746E23" w:rsidRDefault="00746E23" w:rsidP="00746E23">
      <w:pPr>
        <w:pStyle w:val="ListParagraph"/>
        <w:numPr>
          <w:ilvl w:val="2"/>
          <w:numId w:val="1"/>
        </w:numPr>
      </w:pPr>
      <w:proofErr w:type="gramStart"/>
      <w:r>
        <w:t>so</w:t>
      </w:r>
      <w:proofErr w:type="gramEnd"/>
      <w:r>
        <w:t xml:space="preserve"> far not seen in other </w:t>
      </w:r>
      <w:proofErr w:type="spellStart"/>
      <w:r>
        <w:t>molluscs</w:t>
      </w:r>
      <w:proofErr w:type="spellEnd"/>
    </w:p>
    <w:p w14:paraId="3781CB8F" w14:textId="77777777" w:rsidR="00746E23" w:rsidRDefault="00746E23" w:rsidP="00E074E8">
      <w:pPr>
        <w:pStyle w:val="ListParagraph"/>
        <w:numPr>
          <w:ilvl w:val="1"/>
          <w:numId w:val="1"/>
        </w:numPr>
      </w:pPr>
    </w:p>
    <w:p w14:paraId="02ECA810" w14:textId="6A1492C3" w:rsidR="00E074E8" w:rsidRPr="00B35CB1" w:rsidRDefault="00811ABA" w:rsidP="00B21C30">
      <w:pPr>
        <w:pStyle w:val="ListParagraph"/>
        <w:numPr>
          <w:ilvl w:val="0"/>
          <w:numId w:val="1"/>
        </w:numPr>
        <w:rPr>
          <w:color w:val="0000FF"/>
        </w:rPr>
      </w:pPr>
      <w:r w:rsidRPr="00B35CB1">
        <w:rPr>
          <w:color w:val="0000FF"/>
        </w:rPr>
        <w:t xml:space="preserve">Fundamentals of Molecular Evolution. </w:t>
      </w:r>
      <w:proofErr w:type="spellStart"/>
      <w:r w:rsidRPr="00B35CB1">
        <w:rPr>
          <w:color w:val="0000FF"/>
        </w:rPr>
        <w:t>Graur</w:t>
      </w:r>
      <w:proofErr w:type="spellEnd"/>
      <w:r w:rsidRPr="00B35CB1">
        <w:rPr>
          <w:color w:val="0000FF"/>
        </w:rPr>
        <w:t xml:space="preserve"> &amp; Li 2000</w:t>
      </w:r>
    </w:p>
    <w:p w14:paraId="35B13394" w14:textId="296F8F48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New mutation to become evolutionarily significant must become fixed in population – need </w:t>
      </w:r>
    </w:p>
    <w:p w14:paraId="0726345A" w14:textId="184BA01C" w:rsidR="00811ABA" w:rsidRDefault="00811ABA" w:rsidP="00811ABA">
      <w:pPr>
        <w:pStyle w:val="ListParagraph"/>
        <w:numPr>
          <w:ilvl w:val="2"/>
          <w:numId w:val="1"/>
        </w:numPr>
      </w:pPr>
      <w:r>
        <w:t>Natural selection (driving force of evolution)</w:t>
      </w:r>
    </w:p>
    <w:p w14:paraId="284A1276" w14:textId="52389152" w:rsidR="00811ABA" w:rsidRDefault="00811ABA" w:rsidP="00811ABA">
      <w:pPr>
        <w:pStyle w:val="ListParagraph"/>
        <w:numPr>
          <w:ilvl w:val="2"/>
          <w:numId w:val="1"/>
        </w:numPr>
      </w:pPr>
      <w:r>
        <w:t>And genetic drift (evolution at molecular level)</w:t>
      </w:r>
    </w:p>
    <w:p w14:paraId="51DFF876" w14:textId="32113C07" w:rsidR="00811ABA" w:rsidRDefault="00811ABA" w:rsidP="00811ABA">
      <w:pPr>
        <w:pStyle w:val="ListParagraph"/>
        <w:numPr>
          <w:ilvl w:val="1"/>
          <w:numId w:val="1"/>
        </w:numPr>
      </w:pPr>
      <w:r>
        <w:t>Deterministic vs. stochastic models of evolution</w:t>
      </w:r>
    </w:p>
    <w:p w14:paraId="101FE141" w14:textId="37F9D539" w:rsidR="00811ABA" w:rsidRDefault="00811ABA" w:rsidP="00811ABA">
      <w:pPr>
        <w:pStyle w:val="ListParagraph"/>
        <w:numPr>
          <w:ilvl w:val="1"/>
          <w:numId w:val="1"/>
        </w:numPr>
      </w:pPr>
      <w:r>
        <w:t>Need variability in traits for natural selection to work</w:t>
      </w:r>
    </w:p>
    <w:p w14:paraId="0675B1FE" w14:textId="76EE28DF" w:rsidR="00811ABA" w:rsidRDefault="00811ABA" w:rsidP="00811ABA">
      <w:pPr>
        <w:pStyle w:val="ListParagraph"/>
        <w:numPr>
          <w:ilvl w:val="1"/>
          <w:numId w:val="1"/>
        </w:numPr>
      </w:pPr>
      <w:r>
        <w:t>Because of environment’s carrying capacity, evolutionary success of an individual is d</w:t>
      </w:r>
      <w:r w:rsidR="00E37E4F">
        <w:t>u</w:t>
      </w:r>
      <w:r>
        <w:t>e to its relative fitness, not absolute fitness</w:t>
      </w:r>
    </w:p>
    <w:p w14:paraId="41211CBE" w14:textId="24B9EE16" w:rsidR="00811ABA" w:rsidRDefault="00811ABA" w:rsidP="00811ABA">
      <w:pPr>
        <w:pStyle w:val="ListParagraph"/>
        <w:numPr>
          <w:ilvl w:val="1"/>
          <w:numId w:val="1"/>
        </w:numPr>
      </w:pPr>
      <w:r>
        <w:t>Drift is cumulative from one generation to the next – allele frequency will deviate more and more from original</w:t>
      </w:r>
    </w:p>
    <w:p w14:paraId="73C697C9" w14:textId="1A66271A" w:rsidR="00811ABA" w:rsidRDefault="00811ABA" w:rsidP="00811ABA">
      <w:pPr>
        <w:pStyle w:val="ListParagraph"/>
        <w:numPr>
          <w:ilvl w:val="1"/>
          <w:numId w:val="1"/>
        </w:numPr>
      </w:pPr>
      <w:r>
        <w:t>Gene substitution – mutant allele replaces wild type</w:t>
      </w:r>
    </w:p>
    <w:p w14:paraId="7D64ADA2" w14:textId="007765F8" w:rsidR="00811ABA" w:rsidRDefault="00811ABA" w:rsidP="00811ABA">
      <w:pPr>
        <w:pStyle w:val="ListParagraph"/>
        <w:numPr>
          <w:ilvl w:val="2"/>
          <w:numId w:val="1"/>
        </w:numPr>
      </w:pPr>
      <w:r>
        <w:t>Fixation probability dependent on frequency, selection coefficient, Ne: P = (1-e^-4Nesq)/(1-e^-4Nes) where q = initial frequency</w:t>
      </w:r>
    </w:p>
    <w:p w14:paraId="01305D01" w14:textId="47238A82" w:rsidR="00811ABA" w:rsidRDefault="00811ABA" w:rsidP="00811ABA">
      <w:pPr>
        <w:pStyle w:val="ListParagraph"/>
        <w:numPr>
          <w:ilvl w:val="2"/>
          <w:numId w:val="1"/>
        </w:numPr>
      </w:pPr>
      <w:r>
        <w:t>Fixation time depends on frequency, selection coefficient, and population size</w:t>
      </w:r>
    </w:p>
    <w:p w14:paraId="674B19A4" w14:textId="5E77CE44" w:rsidR="00811ABA" w:rsidRDefault="00811ABA" w:rsidP="00811ABA">
      <w:pPr>
        <w:pStyle w:val="ListParagraph"/>
        <w:numPr>
          <w:ilvl w:val="3"/>
          <w:numId w:val="1"/>
        </w:numPr>
      </w:pPr>
      <w:proofErr w:type="gramStart"/>
      <w:r>
        <w:t>for</w:t>
      </w:r>
      <w:proofErr w:type="gramEnd"/>
      <w:r>
        <w:t xml:space="preserve"> a neutral mutation t = 4N generations</w:t>
      </w:r>
    </w:p>
    <w:p w14:paraId="34CE03E2" w14:textId="3530E663" w:rsidR="00811ABA" w:rsidRDefault="00811ABA" w:rsidP="00811ABA">
      <w:pPr>
        <w:pStyle w:val="ListParagraph"/>
        <w:numPr>
          <w:ilvl w:val="3"/>
          <w:numId w:val="1"/>
        </w:numPr>
      </w:pPr>
      <w:proofErr w:type="gramStart"/>
      <w:r>
        <w:t>for</w:t>
      </w:r>
      <w:proofErr w:type="gramEnd"/>
      <w:r>
        <w:t xml:space="preserve"> a selective advantage t = (2/s)</w:t>
      </w:r>
      <w:proofErr w:type="spellStart"/>
      <w:r>
        <w:t>ln</w:t>
      </w:r>
      <w:proofErr w:type="spellEnd"/>
      <w:r>
        <w:t>(2N)</w:t>
      </w:r>
    </w:p>
    <w:p w14:paraId="0FB58105" w14:textId="33842DE3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Rate of substitution determined by rate of mutation and probability of fixation </w:t>
      </w:r>
    </w:p>
    <w:p w14:paraId="1B752BF6" w14:textId="571216B1" w:rsidR="00811ABA" w:rsidRDefault="00811ABA" w:rsidP="00811ABA">
      <w:pPr>
        <w:pStyle w:val="ListParagraph"/>
        <w:numPr>
          <w:ilvl w:val="1"/>
          <w:numId w:val="1"/>
        </w:numPr>
      </w:pPr>
      <w:r>
        <w:t>Functional constraints slow substitution rate</w:t>
      </w:r>
    </w:p>
    <w:p w14:paraId="3632D495" w14:textId="41587F6A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Differences between synonymous and </w:t>
      </w:r>
      <w:proofErr w:type="spellStart"/>
      <w:r>
        <w:t>nonsynonymous</w:t>
      </w:r>
      <w:proofErr w:type="spellEnd"/>
      <w:r>
        <w:t xml:space="preserve"> substitution rates within a gene indicate intensity of purifying selection</w:t>
      </w:r>
    </w:p>
    <w:p w14:paraId="169A87CD" w14:textId="3176E42E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Most important factor in determining </w:t>
      </w:r>
      <w:proofErr w:type="spellStart"/>
      <w:r>
        <w:t>nonsynonymous</w:t>
      </w:r>
      <w:proofErr w:type="spellEnd"/>
      <w:r>
        <w:t xml:space="preserve"> mutation rate is purifying selection intensity (determined by functional constraints)</w:t>
      </w:r>
    </w:p>
    <w:p w14:paraId="1E4E0086" w14:textId="48401DF8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Relaxation of selection can occur when gene function lost – acceleration of </w:t>
      </w:r>
      <w:proofErr w:type="spellStart"/>
      <w:r>
        <w:t>nonsynonymous</w:t>
      </w:r>
      <w:proofErr w:type="spellEnd"/>
      <w:r>
        <w:t xml:space="preserve"> substitution rate</w:t>
      </w:r>
    </w:p>
    <w:p w14:paraId="355991EE" w14:textId="7D44B76D" w:rsidR="00811ABA" w:rsidRDefault="00811ABA" w:rsidP="00811ABA">
      <w:pPr>
        <w:pStyle w:val="ListParagraph"/>
        <w:numPr>
          <w:ilvl w:val="1"/>
          <w:numId w:val="1"/>
        </w:numPr>
      </w:pPr>
      <w:r>
        <w:t>Mammalian vertebrate male germ line mutation rate &gt; female</w:t>
      </w:r>
    </w:p>
    <w:p w14:paraId="4A997C5C" w14:textId="1A8D76A9" w:rsidR="00811ABA" w:rsidRDefault="00811ABA" w:rsidP="00811ABA">
      <w:pPr>
        <w:pStyle w:val="ListParagraph"/>
        <w:numPr>
          <w:ilvl w:val="1"/>
          <w:numId w:val="1"/>
        </w:numPr>
      </w:pPr>
      <w:r>
        <w:t xml:space="preserve">Positive selection: rate of </w:t>
      </w:r>
      <w:proofErr w:type="spellStart"/>
      <w:r>
        <w:t>nonsynonymous</w:t>
      </w:r>
      <w:proofErr w:type="spellEnd"/>
      <w:r>
        <w:t xml:space="preserve"> substitution &gt; synonymous</w:t>
      </w:r>
    </w:p>
    <w:p w14:paraId="37D87C52" w14:textId="77777777" w:rsidR="00811ABA" w:rsidRDefault="00811ABA" w:rsidP="00B21C30">
      <w:pPr>
        <w:pStyle w:val="ListParagraph"/>
        <w:numPr>
          <w:ilvl w:val="0"/>
          <w:numId w:val="1"/>
        </w:numPr>
      </w:pPr>
    </w:p>
    <w:p w14:paraId="54283251" w14:textId="77777777" w:rsidR="00423BCD" w:rsidRDefault="00423BCD" w:rsidP="00B21C30">
      <w:pPr>
        <w:ind w:left="1080"/>
      </w:pPr>
    </w:p>
    <w:sectPr w:rsidR="00423BCD" w:rsidSect="00423B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4CD"/>
    <w:multiLevelType w:val="multilevel"/>
    <w:tmpl w:val="A732CD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0A91"/>
    <w:multiLevelType w:val="multilevel"/>
    <w:tmpl w:val="A732CD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0489"/>
    <w:multiLevelType w:val="hybridMultilevel"/>
    <w:tmpl w:val="3D4047E4"/>
    <w:lvl w:ilvl="0" w:tplc="428C7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760D1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162F8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23BCD"/>
    <w:rsid w:val="00006C52"/>
    <w:rsid w:val="00012471"/>
    <w:rsid w:val="000124E4"/>
    <w:rsid w:val="0007667D"/>
    <w:rsid w:val="00087C69"/>
    <w:rsid w:val="000F57AF"/>
    <w:rsid w:val="00140C3B"/>
    <w:rsid w:val="00144D8A"/>
    <w:rsid w:val="00191269"/>
    <w:rsid w:val="001A5309"/>
    <w:rsid w:val="001B662C"/>
    <w:rsid w:val="001E008A"/>
    <w:rsid w:val="001F2DBA"/>
    <w:rsid w:val="00212F86"/>
    <w:rsid w:val="0021746E"/>
    <w:rsid w:val="002512E9"/>
    <w:rsid w:val="0026612E"/>
    <w:rsid w:val="00274DC0"/>
    <w:rsid w:val="00296029"/>
    <w:rsid w:val="002A1D09"/>
    <w:rsid w:val="002B63CF"/>
    <w:rsid w:val="002C6B4E"/>
    <w:rsid w:val="002E0CFF"/>
    <w:rsid w:val="002E6796"/>
    <w:rsid w:val="002F00D5"/>
    <w:rsid w:val="003E78D3"/>
    <w:rsid w:val="00423BCD"/>
    <w:rsid w:val="004377AE"/>
    <w:rsid w:val="004566F7"/>
    <w:rsid w:val="00485657"/>
    <w:rsid w:val="005961A7"/>
    <w:rsid w:val="005C4691"/>
    <w:rsid w:val="005C4B2F"/>
    <w:rsid w:val="005D0CC0"/>
    <w:rsid w:val="005F66FE"/>
    <w:rsid w:val="00604E8A"/>
    <w:rsid w:val="0061098B"/>
    <w:rsid w:val="006117C9"/>
    <w:rsid w:val="00623B17"/>
    <w:rsid w:val="006664AA"/>
    <w:rsid w:val="00685AB3"/>
    <w:rsid w:val="00693DC0"/>
    <w:rsid w:val="006D744F"/>
    <w:rsid w:val="006F761C"/>
    <w:rsid w:val="007235D4"/>
    <w:rsid w:val="00746E23"/>
    <w:rsid w:val="0077164E"/>
    <w:rsid w:val="00786578"/>
    <w:rsid w:val="00811ABA"/>
    <w:rsid w:val="00843F82"/>
    <w:rsid w:val="00871831"/>
    <w:rsid w:val="00896FF0"/>
    <w:rsid w:val="008B3509"/>
    <w:rsid w:val="00923CA3"/>
    <w:rsid w:val="00A37EC1"/>
    <w:rsid w:val="00A605B4"/>
    <w:rsid w:val="00AE1D34"/>
    <w:rsid w:val="00B21C30"/>
    <w:rsid w:val="00B35CB1"/>
    <w:rsid w:val="00B86B66"/>
    <w:rsid w:val="00BA3791"/>
    <w:rsid w:val="00BC0F16"/>
    <w:rsid w:val="00BF002C"/>
    <w:rsid w:val="00C13145"/>
    <w:rsid w:val="00C406DA"/>
    <w:rsid w:val="00C61D89"/>
    <w:rsid w:val="00CD1783"/>
    <w:rsid w:val="00CE2993"/>
    <w:rsid w:val="00D069FF"/>
    <w:rsid w:val="00D10A56"/>
    <w:rsid w:val="00D417A7"/>
    <w:rsid w:val="00E074E8"/>
    <w:rsid w:val="00E26550"/>
    <w:rsid w:val="00E37E4F"/>
    <w:rsid w:val="00E46335"/>
    <w:rsid w:val="00E561E5"/>
    <w:rsid w:val="00E70EFC"/>
    <w:rsid w:val="00E71681"/>
    <w:rsid w:val="00E7221A"/>
    <w:rsid w:val="00E85CCC"/>
    <w:rsid w:val="00EA236C"/>
    <w:rsid w:val="00EB101F"/>
    <w:rsid w:val="00EE41FF"/>
    <w:rsid w:val="00F26296"/>
    <w:rsid w:val="00F36E53"/>
    <w:rsid w:val="00F80C2C"/>
    <w:rsid w:val="00FB1F3A"/>
    <w:rsid w:val="00FC3BD9"/>
    <w:rsid w:val="00FD10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78E2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20</Pages>
  <Words>6225</Words>
  <Characters>35483</Characters>
  <Application>Microsoft Macintosh Word</Application>
  <DocSecurity>0</DocSecurity>
  <Lines>295</Lines>
  <Paragraphs>83</Paragraphs>
  <ScaleCrop>false</ScaleCrop>
  <Company>National Marine Fisheries Services</Company>
  <LinksUpToDate>false</LinksUpToDate>
  <CharactersWithSpaces>41625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54</cp:revision>
  <dcterms:created xsi:type="dcterms:W3CDTF">2010-12-31T16:43:00Z</dcterms:created>
  <dcterms:modified xsi:type="dcterms:W3CDTF">2011-02-25T22:15:00Z</dcterms:modified>
</cp:coreProperties>
</file>